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Relationship Id="rId4" Target="docProps/custom.xml" Type="http://schemas.openxmlformats.org/officeDocument/2006/relationships/custom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body>
    <w:p w14:paraId="7E133D94" w14:textId="0A9CF617" w:rsidP="00494F44" w:rsidR="002A2724" w:rsidRDefault="001F2B7C" w:rsidRPr="008D0416">
      <w:pPr>
        <w:spacing w:after="0" w:line="240" w:lineRule="auto"/>
        <w:jc w:val="center"/>
        <w:rPr>
          <w:rFonts w:asciiTheme="majorHAnsi" w:cs="Arial" w:hAnsiTheme="majorHAnsi"/>
          <w:b/>
          <w:noProof/>
          <w:color w:val="000000"/>
          <w:spacing w:val="10"/>
          <w:sz w:val="44"/>
          <w:szCs w:val="44"/>
          <w:lang w:val="pt-BR"/>
        </w:rPr>
      </w:pPr>
      <w:r w:rsidRPr="008D0416">
        <w:rPr>
          <w:rFonts w:asciiTheme="majorHAnsi" w:cs="Arial" w:hAnsiTheme="majorHAnsi"/>
          <w:b/>
          <w:noProof/>
          <w:color w:val="000000"/>
          <w:spacing w:val="10"/>
          <w:sz w:val="44"/>
          <w:szCs w:val="44"/>
          <w:lang w:val="pt-BR"/>
        </w:rPr>
        <w:t>Federico Olmedo</w:t>
      </w:r>
    </w:p>
    <w:p w14:paraId="305EAB2E" w14:textId="5674E945" w:rsidP="002020D3" w:rsidR="00494F44" w:rsidRDefault="001F2B7C" w:rsidRPr="002020D3">
      <w:pPr>
        <w:spacing w:after="0" w:before="120"/>
        <w:jc w:val="center"/>
        <w:rPr>
          <w:rFonts w:asciiTheme="minorHAnsi" w:cs="Arial" w:hAnsiTheme="minorHAnsi"/>
          <w:color w:val="000000"/>
          <w:sz w:val="20"/>
          <w:lang w:val="pt-BR"/>
        </w:rPr>
      </w:pPr>
      <w:r w:rsidRPr="008D0416">
        <w:rPr>
          <w:rFonts w:asciiTheme="minorHAnsi" w:cs="Arial" w:hAnsiTheme="minorHAnsi"/>
          <w:color w:val="000000"/>
          <w:sz w:val="20"/>
          <w:szCs w:val="20"/>
          <w:lang w:val="pt-BR"/>
        </w:rPr>
        <w:t>Palm Beach Gardens, Florida</w:t>
      </w:r>
      <w:r w:rsidR="002020D3">
        <w:rPr>
          <w:rFonts w:asciiTheme="minorHAnsi" w:cs="Arial" w:hAnsiTheme="minorHAnsi"/>
          <w:color w:val="000000"/>
          <w:sz w:val="20"/>
          <w:lang w:val="pt-BR"/>
        </w:rPr>
        <w:t xml:space="preserve"> </w:t>
      </w:r>
      <w:r w:rsidR="002020D3" w:rsidRPr="008D0416">
        <w:rPr>
          <w:rFonts w:ascii="Franklin Gothic Book" w:cs="Arial" w:hAnsi="Franklin Gothic Book"/>
          <w:color w:val="000000"/>
          <w:sz w:val="20"/>
          <w:szCs w:val="20"/>
          <w:lang w:val="pt-BR"/>
        </w:rPr>
        <w:t>•</w:t>
      </w:r>
      <w:r w:rsidR="002020D3">
        <w:rPr>
          <w:rFonts w:ascii="Franklin Gothic Book" w:cs="Arial" w:hAnsi="Franklin Gothic Book"/>
          <w:color w:val="000000"/>
          <w:sz w:val="20"/>
          <w:szCs w:val="20"/>
          <w:lang w:val="pt-BR"/>
        </w:rPr>
        <w:t xml:space="preserve"> </w:t>
      </w:r>
      <w:r w:rsidRPr="008D0416">
        <w:rPr>
          <w:rFonts w:asciiTheme="minorHAnsi" w:cs="Arial" w:hAnsiTheme="minorHAnsi"/>
          <w:color w:val="000000"/>
          <w:sz w:val="20"/>
          <w:szCs w:val="20"/>
          <w:lang w:val="pt-BR"/>
        </w:rPr>
        <w:t>919.943.2073</w:t>
      </w:r>
      <w:r w:rsidR="00494F44" w:rsidRPr="008D0416">
        <w:rPr>
          <w:rFonts w:asciiTheme="minorHAnsi" w:cs="Arial" w:hAnsiTheme="minorHAnsi"/>
          <w:color w:val="000000"/>
          <w:sz w:val="20"/>
          <w:szCs w:val="20"/>
          <w:lang w:val="pt-BR"/>
        </w:rPr>
        <w:t xml:space="preserve"> </w:t>
      </w:r>
      <w:r w:rsidR="00494F44" w:rsidRPr="008D0416">
        <w:rPr>
          <w:rFonts w:ascii="Franklin Gothic Book" w:cs="Arial" w:hAnsi="Franklin Gothic Book"/>
          <w:color w:val="000000"/>
          <w:sz w:val="20"/>
          <w:szCs w:val="20"/>
          <w:lang w:val="pt-BR"/>
        </w:rPr>
        <w:t xml:space="preserve">• </w:t>
      </w:r>
      <w:r w:rsidR="00732D9D" w:rsidRPr="008D0416">
        <w:rPr>
          <w:rFonts w:asciiTheme="minorHAnsi" w:cs="Arial" w:hAnsiTheme="minorHAnsi"/>
          <w:color w:val="000000"/>
          <w:sz w:val="20"/>
          <w:szCs w:val="20"/>
          <w:lang w:val="pt-BR"/>
        </w:rPr>
        <w:t>federiconicolasolmedo@gmail.com</w:t>
      </w:r>
    </w:p>
    <w:p w14:paraId="653C0434" w14:textId="4470EF71" w:rsidP="002020D3" w:rsidR="00732D9D" w:rsidRDefault="00732D9D" w:rsidRPr="008D0416">
      <w:pPr>
        <w:spacing w:after="60" w:before="40"/>
        <w:jc w:val="center"/>
        <w:rPr>
          <w:rFonts w:asciiTheme="minorHAnsi" w:cs="Arial" w:hAnsiTheme="minorHAnsi"/>
          <w:color w:val="000000"/>
          <w:sz w:val="20"/>
          <w:lang w:val="pt-BR"/>
        </w:rPr>
      </w:pPr>
      <w:r w:rsidRPr="008D0416">
        <w:rPr>
          <w:rFonts w:asciiTheme="minorHAnsi" w:cs="Arial" w:hAnsiTheme="minorHAnsi"/>
          <w:color w:val="000000"/>
          <w:sz w:val="20"/>
          <w:szCs w:val="20"/>
          <w:lang w:val="pt-BR"/>
        </w:rPr>
        <w:t>linkedin.com/in/</w:t>
      </w:r>
      <w:r w:rsidRPr="008D0416">
        <w:rPr>
          <w:lang w:val="pt-BR"/>
        </w:rPr>
        <w:t xml:space="preserve"> </w:t>
      </w:r>
      <w:r w:rsidRPr="008D0416">
        <w:rPr>
          <w:rFonts w:asciiTheme="minorHAnsi" w:cs="Arial" w:hAnsiTheme="minorHAnsi"/>
          <w:color w:val="000000"/>
          <w:sz w:val="20"/>
          <w:szCs w:val="20"/>
          <w:lang w:val="pt-BR"/>
        </w:rPr>
        <w:t>federico-nicolas-olmedo-71683a97/</w:t>
      </w:r>
    </w:p>
    <w:p w14:paraId="432E56AB" w14:textId="1C26E3E4" w:rsidP="002644EC" w:rsidR="002A2724" w:rsidRDefault="009647A5" w:rsidRPr="00613FFF">
      <w:pPr>
        <w:pBdr>
          <w:top w:color="auto" w:space="8" w:sz="4" w:val="single"/>
        </w:pBdr>
        <w:spacing w:after="0" w:line="240" w:lineRule="auto"/>
        <w:jc w:val="center"/>
        <w:rPr>
          <w:rFonts w:asciiTheme="majorHAnsi" w:cs="Arial" w:hAnsiTheme="majorHAnsi"/>
          <w:b/>
          <w:color w:themeColor="text1" w:val="000000"/>
          <w:spacing w:val="6"/>
          <w:sz w:val="32"/>
          <w:szCs w:val="32"/>
          <w:lang w:val="pt-BR"/>
        </w:rPr>
      </w:pPr>
      <w:r w:rsidRPr="00613FFF">
        <w:rPr>
          <w:rFonts w:asciiTheme="majorHAnsi" w:cs="Arial" w:hAnsiTheme="majorHAnsi"/>
          <w:b/>
          <w:color w:themeColor="text1" w:val="000000"/>
          <w:spacing w:val="6"/>
          <w:sz w:val="32"/>
          <w:szCs w:val="32"/>
          <w:lang w:val="pt-BR"/>
        </w:rPr>
        <w:t xml:space="preserve">Project </w:t>
      </w:r>
      <w:r w:rsidR="002377B2" w:rsidRPr="00613FFF">
        <w:rPr>
          <w:rFonts w:asciiTheme="majorHAnsi" w:cs="Arial" w:hAnsiTheme="majorHAnsi"/>
          <w:b/>
          <w:color w:themeColor="text1" w:val="000000"/>
          <w:spacing w:val="6"/>
          <w:sz w:val="32"/>
          <w:szCs w:val="32"/>
          <w:lang w:val="pt-BR"/>
        </w:rPr>
        <w:t>Manager</w:t>
      </w:r>
      <w:r w:rsidR="00D94A23" w:rsidRPr="00613FFF">
        <w:rPr>
          <w:rFonts w:asciiTheme="majorHAnsi" w:cs="Arial" w:hAnsiTheme="majorHAnsi"/>
          <w:b/>
          <w:color w:themeColor="text1" w:val="000000"/>
          <w:spacing w:val="6"/>
          <w:sz w:val="32"/>
          <w:szCs w:val="32"/>
          <w:lang w:val="pt-BR"/>
        </w:rPr>
        <w:t xml:space="preserve"> </w:t>
      </w:r>
    </w:p>
    <w:p w14:paraId="63BFBA5B" w14:textId="5E93F72F" w:rsidP="002644EC" w:rsidR="002A2724" w:rsidRDefault="004279F9" w:rsidRPr="00E34F3A">
      <w:pPr>
        <w:spacing w:after="100" w:before="100" w:line="240" w:lineRule="auto"/>
        <w:jc w:val="center"/>
        <w:rPr>
          <w:rFonts w:asciiTheme="majorHAnsi" w:cs="Arial" w:hAnsiTheme="majorHAnsi"/>
          <w:color w:themeColor="text1" w:val="000000"/>
          <w:sz w:val="20"/>
          <w:szCs w:val="20"/>
        </w:rPr>
      </w:pPr>
      <w:r w:rsidRPr="004279F9">
        <w:rPr>
          <w:rFonts w:asciiTheme="majorHAnsi" w:cs="Arial" w:hAnsiTheme="majorHAnsi"/>
          <w:b/>
          <w:color w:themeColor="text1" w:val="000000"/>
          <w:sz w:val="24"/>
          <w:szCs w:val="24"/>
        </w:rPr>
        <w:t xml:space="preserve">Building Information Modeling </w:t>
      </w:r>
      <w:r w:rsidR="0055517D" w:rsidRPr="00E34F3A">
        <w:rPr>
          <w:rFonts w:ascii="Franklin Gothic Book" w:cs="Arial" w:hAnsi="Franklin Gothic Book"/>
          <w:color w:themeColor="text1" w:val="000000"/>
          <w:sz w:val="21"/>
          <w:szCs w:val="21"/>
        </w:rPr>
        <w:t>•</w:t>
      </w:r>
      <w:r w:rsidR="0055517D" w:rsidRPr="00E34F3A">
        <w:rPr>
          <w:rFonts w:asciiTheme="majorHAnsi" w:cs="Arial" w:hAnsiTheme="majorHAnsi"/>
          <w:b/>
          <w:color w:themeColor="text1" w:val="000000"/>
          <w:sz w:val="24"/>
          <w:szCs w:val="24"/>
        </w:rPr>
        <w:t xml:space="preserve"> </w:t>
      </w:r>
      <w:r w:rsidR="00732D9D" w:rsidRPr="00E34F3A">
        <w:rPr>
          <w:rFonts w:asciiTheme="majorHAnsi" w:cs="Arial" w:hAnsiTheme="majorHAnsi"/>
          <w:b/>
          <w:color w:themeColor="text1" w:val="000000"/>
          <w:sz w:val="24"/>
          <w:szCs w:val="24"/>
        </w:rPr>
        <w:t xml:space="preserve">Civil Engineering </w:t>
      </w:r>
      <w:r w:rsidR="009C516E" w:rsidRPr="00E34F3A">
        <w:rPr>
          <w:rFonts w:ascii="Franklin Gothic Book" w:cs="Arial" w:hAnsi="Franklin Gothic Book"/>
          <w:color w:themeColor="text1" w:val="000000"/>
          <w:sz w:val="21"/>
          <w:szCs w:val="21"/>
        </w:rPr>
        <w:t>•</w:t>
      </w:r>
      <w:r w:rsidR="002A2724" w:rsidRPr="00E34F3A">
        <w:rPr>
          <w:rFonts w:asciiTheme="majorHAnsi" w:cs="Arial" w:hAnsiTheme="majorHAnsi"/>
          <w:b/>
          <w:color w:themeColor="text1" w:val="000000"/>
          <w:sz w:val="24"/>
          <w:szCs w:val="24"/>
        </w:rPr>
        <w:t xml:space="preserve"> </w:t>
      </w:r>
      <w:r w:rsidR="0055517D" w:rsidRPr="00E34F3A">
        <w:rPr>
          <w:rFonts w:asciiTheme="majorHAnsi" w:cs="Arial" w:hAnsiTheme="majorHAnsi"/>
          <w:b/>
          <w:color w:themeColor="text1" w:val="000000"/>
          <w:sz w:val="24"/>
          <w:szCs w:val="24"/>
        </w:rPr>
        <w:t>Construction</w:t>
      </w:r>
      <w:r>
        <w:rPr>
          <w:rFonts w:asciiTheme="majorHAnsi" w:cs="Arial" w:hAnsiTheme="majorHAnsi"/>
          <w:b/>
          <w:color w:themeColor="text1" w:val="000000"/>
          <w:sz w:val="24"/>
          <w:szCs w:val="24"/>
        </w:rPr>
        <w:t xml:space="preserve"> Management</w:t>
      </w:r>
    </w:p>
    <w:tbl>
      <w:tblPr>
        <w:tblW w:type="pct" w:w="5000"/>
        <w:tblLook w:firstColumn="1" w:firstRow="1" w:lastColumn="0" w:lastRow="0" w:noHBand="0" w:noVBand="1" w:val="04A0"/>
      </w:tblPr>
      <w:tblGrid>
        <w:gridCol w:w="3420"/>
        <w:gridCol w:w="7380"/>
      </w:tblGrid>
      <w:tr w14:paraId="0D134F2C" w14:textId="77777777" w:rsidR="006C3DDF" w:rsidRPr="001F2B7C" w:rsidTr="00E721AD">
        <w:trPr>
          <w:trHeight w:val="3303"/>
        </w:trPr>
        <w:tc>
          <w:tcPr>
            <w:tcW w:type="dxa" w:w="3420"/>
            <w:tcBorders>
              <w:right w:color="auto" w:space="0" w:sz="4" w:val="single"/>
            </w:tcBorders>
            <w:shd w:color="auto" w:fill="auto" w:val="clear"/>
          </w:tcPr>
          <w:p w14:paraId="581F6953" w14:textId="1667E2A8" w:rsidP="00D94A23" w:rsidR="00F000A3" w:rsidRDefault="001F2B7C" w:rsidRPr="001F2B7C">
            <w:pPr>
              <w:pStyle w:val="BodyText"/>
              <w:spacing w:before="120"/>
              <w:jc w:val="center"/>
              <w:rPr>
                <w:rFonts w:asciiTheme="minorHAnsi" w:cs="Arial" w:hAnsiTheme="minorHAnsi"/>
                <w:b/>
                <w:color w:themeColor="text1" w:val="000000"/>
                <w:szCs w:val="20"/>
              </w:rPr>
            </w:pPr>
            <w:r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>Operations</w:t>
            </w:r>
            <w:r w:rsidR="007113D8" w:rsidRPr="001F2B7C"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 xml:space="preserve"> Leadership</w:t>
            </w:r>
            <w:r w:rsidR="00F000A3" w:rsidRPr="001F2B7C"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 xml:space="preserve">  </w:t>
            </w:r>
          </w:p>
          <w:p w14:paraId="6618BFA0" w14:textId="63BF522D" w:rsidP="002020D3" w:rsidR="00F000A3" w:rsidRDefault="00955A6D" w:rsidRPr="001F2B7C">
            <w:pPr>
              <w:pStyle w:val="BodyText"/>
              <w:spacing w:before="80"/>
              <w:jc w:val="center"/>
              <w:rPr>
                <w:rFonts w:asciiTheme="minorHAnsi" w:cs="Arial" w:hAnsiTheme="minorHAnsi"/>
                <w:b/>
                <w:color w:themeColor="text1" w:val="000000"/>
                <w:szCs w:val="20"/>
              </w:rPr>
            </w:pPr>
            <w:r w:rsidRPr="001F2B7C"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>Project Planning</w:t>
            </w:r>
            <w:r w:rsidR="005B46F7" w:rsidRPr="001F2B7C"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 xml:space="preserve"> &amp; Scheduling</w:t>
            </w:r>
          </w:p>
          <w:p w14:paraId="5FDE5EDA" w14:textId="0A404150" w:rsidP="002020D3" w:rsidR="009647A5" w:rsidRDefault="001F2B7C" w:rsidRPr="001F2B7C">
            <w:pPr>
              <w:pStyle w:val="BodyText"/>
              <w:spacing w:before="80"/>
              <w:jc w:val="center"/>
              <w:rPr>
                <w:rFonts w:asciiTheme="minorHAnsi" w:cs="Arial" w:hAnsiTheme="minorHAnsi"/>
                <w:b/>
                <w:color w:themeColor="text1" w:val="000000"/>
                <w:szCs w:val="20"/>
              </w:rPr>
            </w:pPr>
            <w:r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>Budget Management</w:t>
            </w:r>
          </w:p>
          <w:p w14:paraId="70E9C4A8" w14:textId="49608BC1" w:rsidP="002020D3" w:rsidR="009647A5" w:rsidRDefault="004279F9" w:rsidRPr="001F2B7C">
            <w:pPr>
              <w:pStyle w:val="BodyText"/>
              <w:spacing w:before="80"/>
              <w:jc w:val="center"/>
              <w:rPr>
                <w:rFonts w:asciiTheme="minorHAnsi" w:cs="Arial" w:hAnsiTheme="minorHAnsi"/>
                <w:b/>
                <w:color w:themeColor="text1" w:val="000000"/>
                <w:szCs w:val="20"/>
              </w:rPr>
            </w:pPr>
            <w:r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>BIM &amp; AutoCAD</w:t>
            </w:r>
          </w:p>
          <w:p w14:paraId="1B59F28D" w14:textId="573E564A" w:rsidP="002020D3" w:rsidR="009647A5" w:rsidRDefault="001F2B7C" w:rsidRPr="001F2B7C">
            <w:pPr>
              <w:pStyle w:val="BodyText"/>
              <w:spacing w:before="80"/>
              <w:jc w:val="center"/>
              <w:rPr>
                <w:rFonts w:asciiTheme="minorHAnsi" w:cs="Arial" w:hAnsiTheme="minorHAnsi"/>
                <w:b/>
                <w:color w:themeColor="text1" w:val="000000"/>
                <w:szCs w:val="20"/>
              </w:rPr>
            </w:pPr>
            <w:r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>Project Engineering</w:t>
            </w:r>
          </w:p>
          <w:p w14:paraId="0983D787" w14:textId="150A74B5" w:rsidP="002020D3" w:rsidR="002A2724" w:rsidRDefault="007113D8" w:rsidRPr="001F2B7C">
            <w:pPr>
              <w:pStyle w:val="BodyText"/>
              <w:spacing w:before="80"/>
              <w:jc w:val="center"/>
              <w:rPr>
                <w:rFonts w:asciiTheme="minorHAnsi" w:cs="Arial" w:hAnsiTheme="minorHAnsi"/>
                <w:b/>
                <w:color w:themeColor="text1" w:val="000000"/>
                <w:szCs w:val="20"/>
              </w:rPr>
            </w:pPr>
            <w:r w:rsidRPr="001F2B7C"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>Blueprint Fluency</w:t>
            </w:r>
          </w:p>
          <w:p w14:paraId="21F009E5" w14:textId="1F37997F" w:rsidP="002020D3" w:rsidR="002A2724" w:rsidRDefault="007113D8" w:rsidRPr="001F2B7C">
            <w:pPr>
              <w:pStyle w:val="BodyText"/>
              <w:spacing w:before="80"/>
              <w:jc w:val="center"/>
              <w:rPr>
                <w:rFonts w:asciiTheme="minorHAnsi" w:cs="Arial" w:hAnsiTheme="minorHAnsi"/>
                <w:b/>
                <w:color w:themeColor="text1" w:val="000000"/>
                <w:szCs w:val="20"/>
              </w:rPr>
            </w:pPr>
            <w:r w:rsidRPr="001F2B7C"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>Subcontractor Relations</w:t>
            </w:r>
          </w:p>
          <w:p w14:paraId="2C69E437" w14:textId="776E3B37" w:rsidP="002020D3" w:rsidR="002A2724" w:rsidRDefault="007113D8" w:rsidRPr="001F2B7C">
            <w:pPr>
              <w:pStyle w:val="BodyText"/>
              <w:spacing w:before="80"/>
              <w:jc w:val="center"/>
              <w:rPr>
                <w:rFonts w:asciiTheme="minorHAnsi" w:cs="Arial" w:hAnsiTheme="minorHAnsi"/>
                <w:b/>
                <w:color w:themeColor="text1" w:val="000000"/>
                <w:szCs w:val="20"/>
              </w:rPr>
            </w:pPr>
            <w:r w:rsidRPr="001F2B7C"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>Contract Management</w:t>
            </w:r>
          </w:p>
          <w:p w14:paraId="1048A535" w14:textId="2A3355CA" w:rsidP="002020D3" w:rsidR="00C72160" w:rsidRDefault="004279F9">
            <w:pPr>
              <w:pStyle w:val="BodyText"/>
              <w:spacing w:before="80"/>
              <w:jc w:val="center"/>
              <w:rPr>
                <w:rFonts w:asciiTheme="minorHAnsi" w:cs="Arial" w:hAnsiTheme="minorHAnsi"/>
                <w:b/>
                <w:color w:themeColor="text1" w:val="000000"/>
                <w:szCs w:val="20"/>
              </w:rPr>
            </w:pPr>
            <w:r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>Project Outcomes</w:t>
            </w:r>
          </w:p>
          <w:p w14:paraId="0E6EF330" w14:textId="6FA46119" w:rsidP="002020D3" w:rsidR="004279F9" w:rsidRDefault="004279F9" w:rsidRPr="001F2B7C">
            <w:pPr>
              <w:pStyle w:val="BodyText"/>
              <w:spacing w:before="80"/>
              <w:jc w:val="center"/>
              <w:rPr>
                <w:rFonts w:asciiTheme="minorHAnsi" w:cs="Arial" w:hAnsiTheme="minorHAnsi"/>
                <w:b/>
                <w:color w:themeColor="text1" w:val="000000"/>
                <w:szCs w:val="20"/>
              </w:rPr>
            </w:pPr>
            <w:r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>Process Improvements</w:t>
            </w:r>
          </w:p>
          <w:p w14:paraId="5980C714" w14:textId="04C239E2" w:rsidP="004279F9" w:rsidR="007E032A" w:rsidRDefault="007113D8" w:rsidRPr="001F2B7C">
            <w:pPr>
              <w:pStyle w:val="BodyText"/>
              <w:spacing w:before="80"/>
              <w:jc w:val="center"/>
              <w:rPr>
                <w:rFonts w:asciiTheme="minorHAnsi" w:cs="Arial" w:hAnsiTheme="minorHAnsi"/>
                <w:b/>
                <w:color w:themeColor="text1" w:val="000000"/>
                <w:szCs w:val="20"/>
              </w:rPr>
            </w:pPr>
            <w:r w:rsidRPr="001F2B7C">
              <w:rPr>
                <w:rFonts w:asciiTheme="minorHAnsi" w:cs="Arial" w:hAnsiTheme="minorHAnsi"/>
                <w:b/>
                <w:color w:themeColor="text1" w:val="000000"/>
                <w:szCs w:val="20"/>
              </w:rPr>
              <w:t>Cross-team Collaboration</w:t>
            </w:r>
          </w:p>
        </w:tc>
        <w:tc>
          <w:tcPr>
            <w:tcW w:type="dxa" w:w="7380"/>
            <w:tcBorders>
              <w:left w:color="auto" w:space="0" w:sz="4" w:val="single"/>
            </w:tcBorders>
          </w:tcPr>
          <w:p w14:paraId="3C6240CD" w14:textId="2AD11E6B" w:rsidP="007E032A" w:rsidR="002A2724" w:rsidRDefault="00C2280F" w:rsidRPr="001F2B7C">
            <w:pPr>
              <w:pStyle w:val="BodyText"/>
              <w:spacing w:before="120" w:line="276" w:lineRule="auto"/>
              <w:ind w:left="160"/>
              <w:rPr>
                <w:rFonts w:asciiTheme="minorHAnsi" w:cs="Arial" w:hAnsiTheme="minorHAnsi"/>
                <w:color w:themeColor="text1" w:val="000000"/>
                <w:szCs w:val="20"/>
              </w:rPr>
            </w:pPr>
            <w:r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Highly versatile</w:t>
            </w:r>
            <w:r w:rsidR="00B64A96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</w:t>
            </w:r>
            <w:r w:rsidR="00955A6D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project </w:t>
            </w:r>
            <w:r w:rsidR="007113D8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manager</w:t>
            </w:r>
            <w:r w:rsidR="004D64A6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and </w:t>
            </w:r>
            <w:r w:rsid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BIM </w:t>
            </w:r>
            <w:r w:rsidR="00613FFF">
              <w:rPr>
                <w:rFonts w:asciiTheme="minorHAnsi" w:cs="Arial" w:hAnsiTheme="minorHAnsi"/>
                <w:color w:themeColor="text1" w:val="000000"/>
                <w:szCs w:val="20"/>
              </w:rPr>
              <w:t>modeler</w:t>
            </w:r>
            <w:r w:rsidR="00613FFF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</w:t>
            </w:r>
            <w:r w:rsidR="002A2724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with </w:t>
            </w:r>
            <w:r w:rsidR="001F2B7C">
              <w:rPr>
                <w:rFonts w:asciiTheme="minorHAnsi" w:cs="Arial" w:hAnsiTheme="minorHAnsi"/>
                <w:color w:themeColor="text1" w:val="000000"/>
                <w:szCs w:val="20"/>
              </w:rPr>
              <w:t>7</w:t>
            </w:r>
            <w:r w:rsidR="00D94A23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+</w:t>
            </w:r>
            <w:r w:rsidR="00B64A96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years</w:t>
            </w:r>
            <w:r w:rsidR="00A55E8F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of</w:t>
            </w:r>
            <w:r w:rsidR="00B64A96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experience</w:t>
            </w:r>
            <w:r w:rsidR="002A2724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</w:t>
            </w:r>
            <w:r w:rsidR="007113D8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overseeing</w:t>
            </w:r>
            <w:r w:rsidR="002A2724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</w:t>
            </w:r>
            <w:r w:rsidR="00130D97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wide range of </w:t>
            </w:r>
            <w:r w:rsidR="001F2B7C">
              <w:rPr>
                <w:rFonts w:asciiTheme="minorHAnsi" w:cs="Arial" w:hAnsiTheme="minorHAnsi"/>
                <w:color w:themeColor="text1" w:val="000000"/>
                <w:szCs w:val="20"/>
              </w:rPr>
              <w:t>commercial and residential projects, including casinos, data centers, mixed-use buildings, and schools</w:t>
            </w:r>
            <w:r w:rsidR="000925F2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.</w:t>
            </w:r>
          </w:p>
          <w:p w14:paraId="205CDFF3" w14:textId="3550FA96" w:rsidP="002644EC" w:rsidR="002A2724" w:rsidRDefault="002A2724" w:rsidRPr="001F2B7C">
            <w:pPr>
              <w:pStyle w:val="BodyText"/>
              <w:spacing w:before="60" w:line="276" w:lineRule="auto"/>
              <w:ind w:left="160"/>
              <w:rPr>
                <w:rFonts w:asciiTheme="minorHAnsi" w:cs="Arial" w:hAnsiTheme="minorHAnsi"/>
                <w:color w:themeColor="text1" w:val="000000"/>
                <w:szCs w:val="20"/>
              </w:rPr>
            </w:pPr>
            <w:r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Skilled in </w:t>
            </w:r>
            <w:r w:rsidR="004D64A6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identifying</w:t>
            </w:r>
            <w:r w:rsidR="00C72160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, developing</w:t>
            </w:r>
            <w:r w:rsidR="00023993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,</w:t>
            </w:r>
            <w:r w:rsidR="004D64A6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and proffering solutions </w:t>
            </w:r>
            <w:r w:rsidR="001F00CC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for complex </w:t>
            </w:r>
            <w:r w:rsidR="009C516E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construction</w:t>
            </w:r>
            <w:r w:rsidR="001F00CC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and </w:t>
            </w:r>
            <w:r w:rsidR="001F2B7C">
              <w:rPr>
                <w:rFonts w:asciiTheme="minorHAnsi" w:cs="Arial" w:hAnsiTheme="minorHAnsi"/>
                <w:color w:themeColor="text1" w:val="000000"/>
                <w:szCs w:val="20"/>
              </w:rPr>
              <w:t>design</w:t>
            </w:r>
            <w:r w:rsidR="001F00CC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issues</w:t>
            </w:r>
            <w:r w:rsidR="004D64A6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</w:t>
            </w:r>
            <w:r w:rsidR="00AC51F2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by developing </w:t>
            </w:r>
            <w:r w:rsidR="00AC51F2" w:rsidRPr="00AC51F2">
              <w:rPr>
                <w:rFonts w:asciiTheme="minorHAnsi" w:cs="Arial" w:hAnsiTheme="minorHAnsi"/>
                <w:color w:themeColor="text1" w:val="000000"/>
                <w:szCs w:val="20"/>
              </w:rPr>
              <w:t>3D model</w:t>
            </w:r>
            <w:r w:rsidR="00AC51F2">
              <w:rPr>
                <w:rFonts w:asciiTheme="minorHAnsi" w:cs="Arial" w:hAnsiTheme="minorHAnsi"/>
                <w:color w:themeColor="text1" w:val="000000"/>
                <w:szCs w:val="20"/>
              </w:rPr>
              <w:t>s</w:t>
            </w:r>
            <w:r w:rsidR="00AC51F2" w:rsidRPr="00AC51F2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and </w:t>
            </w:r>
            <w:r w:rsidR="00AC51F2">
              <w:rPr>
                <w:rFonts w:asciiTheme="minorHAnsi" w:cs="Arial" w:hAnsiTheme="minorHAnsi"/>
                <w:color w:themeColor="text1" w:val="000000"/>
                <w:szCs w:val="20"/>
              </w:rPr>
              <w:t>overseeing</w:t>
            </w:r>
            <w:r w:rsidR="00AC51F2" w:rsidRPr="00AC51F2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document management</w:t>
            </w:r>
            <w:r w:rsidR="00AC51F2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</w:t>
            </w:r>
            <w:r w:rsidR="00AC51F2" w:rsidRPr="00AC51F2">
              <w:rPr>
                <w:rFonts w:asciiTheme="minorHAnsi" w:cs="Arial" w:hAnsiTheme="minorHAnsi"/>
                <w:color w:themeColor="text1" w:val="000000"/>
                <w:szCs w:val="20"/>
              </w:rPr>
              <w:t>and simulation</w:t>
            </w:r>
            <w:r w:rsidR="00AC51F2">
              <w:rPr>
                <w:rFonts w:asciiTheme="minorHAnsi" w:cs="Arial" w:hAnsiTheme="minorHAnsi"/>
                <w:color w:themeColor="text1" w:val="000000"/>
                <w:szCs w:val="20"/>
              </w:rPr>
              <w:t>s</w:t>
            </w:r>
            <w:r w:rsidR="00AC51F2" w:rsidRPr="00AC51F2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during entire </w:t>
            </w:r>
            <w:r w:rsidR="00AC51F2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project </w:t>
            </w:r>
            <w:r w:rsidR="00AC51F2" w:rsidRPr="00AC51F2">
              <w:rPr>
                <w:rFonts w:asciiTheme="minorHAnsi" w:cs="Arial" w:hAnsiTheme="minorHAnsi"/>
                <w:color w:themeColor="text1" w:val="000000"/>
                <w:szCs w:val="20"/>
              </w:rPr>
              <w:t>lifecycle</w:t>
            </w:r>
            <w:r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. </w:t>
            </w:r>
          </w:p>
          <w:p w14:paraId="47381DC1" w14:textId="7DD70997" w:rsidP="002644EC" w:rsidR="002A2724" w:rsidRDefault="001F2B7C" w:rsidRPr="00A60EFD">
            <w:pPr>
              <w:pStyle w:val="BodyText"/>
              <w:spacing w:before="60" w:line="276" w:lineRule="auto"/>
              <w:ind w:left="160"/>
              <w:rPr>
                <w:rFonts w:asciiTheme="minorHAnsi" w:cs="Arial" w:hAnsiTheme="minorHAnsi"/>
                <w:color w:themeColor="text1" w:val="000000"/>
                <w:szCs w:val="20"/>
              </w:rPr>
            </w:pPr>
            <w:r w:rsidRPr="00A60EFD">
              <w:rPr>
                <w:rFonts w:asciiTheme="minorHAnsi" w:cs="Arial" w:hAnsiTheme="minorHAnsi"/>
                <w:color w:themeColor="text1" w:val="000000"/>
                <w:szCs w:val="20"/>
              </w:rPr>
              <w:t>Bilingual (Spanish)</w:t>
            </w:r>
            <w:r w:rsidR="002A2724" w:rsidRPr="00A60EFD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communicator</w:t>
            </w:r>
            <w:r w:rsidR="00D511FB" w:rsidRPr="00A60EFD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</w:t>
            </w:r>
            <w:r w:rsidR="002658C6" w:rsidRPr="00A60EFD">
              <w:rPr>
                <w:rFonts w:asciiTheme="minorHAnsi" w:cs="Arial" w:hAnsiTheme="minorHAnsi"/>
                <w:color w:themeColor="text1" w:val="000000"/>
                <w:szCs w:val="20"/>
              </w:rPr>
              <w:t>able to build and strengthen</w:t>
            </w:r>
            <w:r w:rsidR="002A2724" w:rsidRPr="00A60EFD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relationships </w:t>
            </w:r>
            <w:r w:rsidR="00C2280F" w:rsidRPr="00A60EFD">
              <w:rPr>
                <w:rFonts w:asciiTheme="minorHAnsi" w:cs="Arial" w:hAnsiTheme="minorHAnsi"/>
                <w:color w:themeColor="text1" w:val="000000"/>
                <w:szCs w:val="20"/>
              </w:rPr>
              <w:t>with architects, subcontracts, clients, and project owners</w:t>
            </w:r>
            <w:r w:rsidR="00F32490" w:rsidRPr="00A60EFD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; counted on to liaise with </w:t>
            </w:r>
            <w:r w:rsidR="00E34F3A" w:rsidRPr="00A60EFD">
              <w:rPr>
                <w:rFonts w:asciiTheme="minorHAnsi" w:cs="Arial" w:hAnsiTheme="minorHAnsi"/>
                <w:color w:themeColor="text1" w:val="000000"/>
                <w:szCs w:val="20"/>
              </w:rPr>
              <w:t>clients</w:t>
            </w:r>
            <w:r w:rsidR="007113D8" w:rsidRPr="00A60EFD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and coordinate </w:t>
            </w:r>
            <w:r w:rsidR="00C2280F" w:rsidRPr="00A60EFD">
              <w:rPr>
                <w:rFonts w:asciiTheme="minorHAnsi" w:cs="Arial" w:hAnsiTheme="minorHAnsi"/>
                <w:color w:themeColor="text1" w:val="000000"/>
                <w:szCs w:val="20"/>
              </w:rPr>
              <w:t>logistics.</w:t>
            </w:r>
          </w:p>
          <w:p w14:paraId="6C7CDC10" w14:textId="506B5A76" w:rsidP="002644EC" w:rsidR="002658C6" w:rsidRDefault="002658C6" w:rsidRPr="001F2B7C">
            <w:pPr>
              <w:pStyle w:val="BodyText"/>
              <w:spacing w:before="60" w:line="276" w:lineRule="auto"/>
              <w:ind w:left="160"/>
              <w:rPr>
                <w:rFonts w:asciiTheme="minorHAnsi" w:cs="Arial" w:hAnsiTheme="minorHAnsi"/>
                <w:color w:themeColor="text1" w:val="000000"/>
                <w:szCs w:val="20"/>
              </w:rPr>
            </w:pPr>
            <w:r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Sound </w:t>
            </w:r>
            <w:r w:rsidR="002020D3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leader and </w:t>
            </w:r>
            <w:r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decision maker w</w:t>
            </w:r>
            <w:r w:rsidR="009C516E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hile under pressure, drawing on </w:t>
            </w:r>
            <w:r w:rsidR="00C2280F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years</w:t>
            </w:r>
            <w:r w:rsidR="0059490E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of </w:t>
            </w:r>
            <w:r w:rsidR="007113D8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diverse</w:t>
            </w:r>
            <w:r w:rsidR="009647A5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</w:t>
            </w:r>
            <w:r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experience and dedication to maintaining highest </w:t>
            </w:r>
            <w:r w:rsidR="002B23E6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construction</w:t>
            </w:r>
            <w:r w:rsidR="004D64A6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and </w:t>
            </w:r>
            <w:r w:rsidR="00023993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personnel</w:t>
            </w:r>
            <w:r w:rsidR="00D45956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management</w:t>
            </w:r>
            <w:r w:rsidR="00A55E8F" w:rsidRPr="001F2B7C">
              <w:rPr>
                <w:rFonts w:asciiTheme="minorHAnsi" w:cs="Arial" w:hAnsiTheme="minorHAnsi"/>
                <w:color w:themeColor="text1" w:val="000000"/>
                <w:szCs w:val="20"/>
              </w:rPr>
              <w:t xml:space="preserve"> standards</w:t>
            </w:r>
            <w:r w:rsidRPr="001F2B7C">
              <w:rPr>
                <w:rFonts w:asciiTheme="minorHAnsi" w:cs="Arial" w:hAnsiTheme="minorHAnsi"/>
                <w:color w:themeColor="text1" w:val="000000"/>
                <w:szCs w:val="20"/>
              </w:rPr>
              <w:t>.</w:t>
            </w:r>
          </w:p>
        </w:tc>
      </w:tr>
    </w:tbl>
    <w:p w14:paraId="210E499F" w14:textId="09B3AC0A" w:rsidP="002644EC" w:rsidR="002A2724" w:rsidRDefault="00C2280F" w:rsidRPr="002020D3">
      <w:pPr>
        <w:pStyle w:val="BodyText"/>
        <w:pBdr>
          <w:top w:color="auto" w:space="9" w:sz="4" w:val="single"/>
        </w:pBdr>
        <w:spacing w:before="60"/>
        <w:jc w:val="center"/>
        <w:rPr>
          <w:rFonts w:asciiTheme="majorHAnsi" w:cs="Arial" w:hAnsiTheme="majorHAnsi"/>
          <w:b/>
          <w:caps/>
          <w:color w:themeColor="text1" w:val="000000"/>
          <w:spacing w:val="6"/>
          <w:sz w:val="28"/>
          <w:szCs w:val="28"/>
        </w:rPr>
      </w:pPr>
      <w:r w:rsidRPr="002020D3">
        <w:rPr>
          <w:rFonts w:asciiTheme="majorHAnsi" w:cs="Arial" w:hAnsiTheme="majorHAnsi"/>
          <w:b/>
          <w:caps/>
          <w:color w:themeColor="text1" w:val="000000"/>
          <w:spacing w:val="6"/>
          <w:sz w:val="28"/>
          <w:szCs w:val="28"/>
        </w:rPr>
        <w:t>notable</w:t>
      </w:r>
      <w:r w:rsidR="007E032A" w:rsidRPr="002020D3">
        <w:rPr>
          <w:rFonts w:asciiTheme="majorHAnsi" w:cs="Arial" w:hAnsiTheme="majorHAnsi"/>
          <w:b/>
          <w:caps/>
          <w:color w:themeColor="text1" w:val="000000"/>
          <w:spacing w:val="6"/>
          <w:sz w:val="28"/>
          <w:szCs w:val="28"/>
        </w:rPr>
        <w:t xml:space="preserve"> achievements</w:t>
      </w:r>
    </w:p>
    <w:p w14:paraId="56EE4490" w14:textId="7C852614" w:rsidP="002644EC" w:rsidR="007E032A" w:rsidRDefault="007113D8" w:rsidRPr="002020D3">
      <w:pPr>
        <w:pStyle w:val="BodyText"/>
        <w:numPr>
          <w:ilvl w:val="0"/>
          <w:numId w:val="1"/>
        </w:numPr>
        <w:tabs>
          <w:tab w:pos="360" w:val="clear"/>
          <w:tab w:pos="450" w:val="num"/>
          <w:tab w:pos="9900" w:val="right"/>
          <w:tab w:pos="11520" w:val="left"/>
        </w:tabs>
        <w:spacing w:before="80" w:line="276" w:lineRule="auto"/>
        <w:ind w:hanging="270" w:left="450"/>
        <w:rPr>
          <w:rFonts w:asciiTheme="minorHAnsi" w:cs="Arial" w:hAnsiTheme="minorHAnsi"/>
          <w:color w:themeColor="text1" w:val="000000"/>
          <w:szCs w:val="20"/>
        </w:rPr>
      </w:pPr>
      <w:r w:rsidRPr="002020D3">
        <w:rPr>
          <w:rFonts w:asciiTheme="minorHAnsi" w:cs="Arial" w:hAnsiTheme="minorHAnsi"/>
          <w:b/>
          <w:color w:themeColor="text1" w:val="000000"/>
          <w:szCs w:val="20"/>
        </w:rPr>
        <w:t>Construction</w:t>
      </w:r>
      <w:r w:rsidR="009A4317" w:rsidRPr="002020D3">
        <w:rPr>
          <w:rFonts w:asciiTheme="minorHAnsi" w:cs="Arial" w:hAnsiTheme="minorHAnsi"/>
          <w:b/>
          <w:color w:themeColor="text1" w:val="000000"/>
          <w:szCs w:val="20"/>
        </w:rPr>
        <w:t xml:space="preserve"> </w:t>
      </w:r>
      <w:r w:rsidR="00BF521E" w:rsidRPr="002020D3">
        <w:rPr>
          <w:rFonts w:asciiTheme="minorHAnsi" w:cs="Arial" w:hAnsiTheme="minorHAnsi"/>
          <w:b/>
          <w:color w:themeColor="text1" w:val="000000"/>
          <w:szCs w:val="20"/>
        </w:rPr>
        <w:t>Experience</w:t>
      </w:r>
      <w:r w:rsidR="007E032A" w:rsidRPr="002020D3">
        <w:rPr>
          <w:rFonts w:asciiTheme="minorHAnsi" w:cs="Arial" w:hAnsiTheme="minorHAnsi"/>
          <w:b/>
          <w:color w:themeColor="text1" w:val="000000"/>
          <w:szCs w:val="20"/>
        </w:rPr>
        <w:t xml:space="preserve">: </w:t>
      </w:r>
      <w:r w:rsidR="0035320A">
        <w:rPr>
          <w:rFonts w:asciiTheme="minorHAnsi" w:cs="Arial" w:hAnsiTheme="minorHAnsi"/>
          <w:bCs/>
          <w:color w:themeColor="text1" w:val="000000"/>
          <w:szCs w:val="20"/>
        </w:rPr>
        <w:t xml:space="preserve">Developed various transferable skills </w:t>
      </w:r>
      <w:r w:rsidR="0035320A">
        <w:rPr>
          <w:rFonts w:asciiTheme="minorHAnsi" w:cs="Arial" w:hAnsiTheme="minorHAnsi"/>
          <w:color w:themeColor="text1" w:val="000000"/>
          <w:szCs w:val="20"/>
        </w:rPr>
        <w:t>to transition into</w:t>
      </w:r>
      <w:r w:rsidR="00BF521E" w:rsidRPr="002020D3">
        <w:rPr>
          <w:rFonts w:asciiTheme="minorHAnsi" w:cs="Arial" w:hAnsiTheme="minorHAnsi"/>
          <w:color w:themeColor="text1" w:val="000000"/>
          <w:szCs w:val="20"/>
        </w:rPr>
        <w:t xml:space="preserve"> construction</w:t>
      </w:r>
      <w:r w:rsidR="009647A5" w:rsidRPr="002020D3">
        <w:rPr>
          <w:rFonts w:asciiTheme="minorHAnsi" w:cs="Arial" w:hAnsiTheme="minorHAnsi"/>
          <w:color w:themeColor="text1" w:val="000000"/>
          <w:szCs w:val="20"/>
        </w:rPr>
        <w:t xml:space="preserve"> leadership role</w:t>
      </w:r>
      <w:r w:rsidR="0035320A">
        <w:rPr>
          <w:rFonts w:asciiTheme="minorHAnsi" w:cs="Arial" w:hAnsiTheme="minorHAnsi"/>
          <w:color w:themeColor="text1" w:val="000000"/>
          <w:szCs w:val="20"/>
        </w:rPr>
        <w:t>;</w:t>
      </w:r>
      <w:r w:rsidR="009647A5" w:rsidRPr="002020D3">
        <w:rPr>
          <w:rFonts w:asciiTheme="minorHAnsi" w:cs="Arial" w:hAnsiTheme="minorHAnsi"/>
          <w:color w:themeColor="text1" w:val="000000"/>
          <w:szCs w:val="20"/>
        </w:rPr>
        <w:t xml:space="preserve"> </w:t>
      </w:r>
      <w:r w:rsidR="0035320A">
        <w:rPr>
          <w:rFonts w:asciiTheme="minorHAnsi" w:cs="Arial" w:hAnsiTheme="minorHAnsi"/>
          <w:color w:themeColor="text1" w:val="000000"/>
          <w:szCs w:val="20"/>
        </w:rPr>
        <w:t>keen ability to bridge gaps between architects and construction site managers.</w:t>
      </w:r>
    </w:p>
    <w:p w14:paraId="77752C3E" w14:textId="6FC6DE84" w:rsidP="002020D3" w:rsidR="007E032A" w:rsidRDefault="001F2B7C" w:rsidRPr="001F2B7C">
      <w:pPr>
        <w:pStyle w:val="BodyText"/>
        <w:numPr>
          <w:ilvl w:val="0"/>
          <w:numId w:val="1"/>
        </w:numPr>
        <w:tabs>
          <w:tab w:pos="360" w:val="clear"/>
          <w:tab w:pos="450" w:val="num"/>
          <w:tab w:pos="9900" w:val="right"/>
          <w:tab w:pos="11520" w:val="left"/>
        </w:tabs>
        <w:spacing w:before="80" w:line="276" w:lineRule="auto"/>
        <w:ind w:hanging="270" w:left="450"/>
        <w:rPr>
          <w:rFonts w:asciiTheme="minorHAnsi" w:cs="Arial" w:hAnsiTheme="minorHAnsi"/>
          <w:color w:themeColor="text1" w:val="000000"/>
          <w:szCs w:val="20"/>
        </w:rPr>
      </w:pPr>
      <w:r>
        <w:rPr>
          <w:rFonts w:asciiTheme="minorHAnsi" w:cs="Arial" w:hAnsiTheme="minorHAnsi"/>
          <w:b/>
          <w:color w:themeColor="text1" w:val="000000"/>
          <w:szCs w:val="20"/>
        </w:rPr>
        <w:t>Computer Aided Design (CAD) &amp; Building Information Modeling (BIM) Expertise</w:t>
      </w:r>
      <w:r w:rsidR="005B46F7" w:rsidRPr="001F2B7C">
        <w:rPr>
          <w:rFonts w:asciiTheme="minorHAnsi" w:cs="Arial" w:hAnsiTheme="minorHAnsi"/>
          <w:b/>
          <w:color w:themeColor="text1" w:val="000000"/>
          <w:szCs w:val="20"/>
        </w:rPr>
        <w:t xml:space="preserve">: </w:t>
      </w:r>
      <w:r>
        <w:rPr>
          <w:rFonts w:asciiTheme="minorHAnsi" w:cs="Arial" w:hAnsiTheme="minorHAnsi"/>
          <w:color w:themeColor="text1" w:val="000000"/>
          <w:szCs w:val="20"/>
        </w:rPr>
        <w:t>Adeptly served as CAD/BIM specia</w:t>
      </w:r>
      <w:r w:rsidR="000E00EA">
        <w:rPr>
          <w:rFonts w:asciiTheme="minorHAnsi" w:cs="Arial" w:hAnsiTheme="minorHAnsi"/>
          <w:color w:themeColor="text1" w:val="000000"/>
          <w:szCs w:val="20"/>
        </w:rPr>
        <w:t xml:space="preserve">list for Google; </w:t>
      </w:r>
      <w:r w:rsidR="004279F9">
        <w:rPr>
          <w:rFonts w:asciiTheme="minorHAnsi" w:cs="Arial" w:hAnsiTheme="minorHAnsi"/>
          <w:color w:themeColor="text1" w:val="000000"/>
          <w:szCs w:val="20"/>
        </w:rPr>
        <w:t>strengthened project coordination and communication with stakeholders</w:t>
      </w:r>
      <w:r w:rsidR="000E00EA">
        <w:rPr>
          <w:rFonts w:asciiTheme="minorHAnsi" w:cs="Arial" w:hAnsiTheme="minorHAnsi"/>
          <w:color w:themeColor="text1" w:val="000000"/>
          <w:szCs w:val="20"/>
        </w:rPr>
        <w:t>.</w:t>
      </w:r>
    </w:p>
    <w:p w14:paraId="6224DD52" w14:textId="19509F32" w:rsidP="002020D3" w:rsidR="007E032A" w:rsidRDefault="002020D3" w:rsidRPr="002020D3">
      <w:pPr>
        <w:pStyle w:val="BodyText"/>
        <w:numPr>
          <w:ilvl w:val="0"/>
          <w:numId w:val="1"/>
        </w:numPr>
        <w:tabs>
          <w:tab w:pos="360" w:val="clear"/>
          <w:tab w:pos="450" w:val="num"/>
          <w:tab w:pos="9900" w:val="right"/>
          <w:tab w:pos="11520" w:val="left"/>
        </w:tabs>
        <w:spacing w:before="80" w:line="276" w:lineRule="auto"/>
        <w:ind w:hanging="270" w:left="450"/>
        <w:rPr>
          <w:rFonts w:asciiTheme="minorHAnsi" w:cs="Arial" w:hAnsiTheme="minorHAnsi"/>
          <w:color w:themeColor="text1" w:val="000000"/>
          <w:szCs w:val="20"/>
        </w:rPr>
      </w:pPr>
      <w:r w:rsidRPr="002020D3">
        <w:rPr>
          <w:rFonts w:asciiTheme="minorHAnsi" w:cs="Arial" w:hAnsiTheme="minorHAnsi"/>
          <w:b/>
          <w:color w:themeColor="text1" w:val="000000"/>
          <w:szCs w:val="20"/>
        </w:rPr>
        <w:t>Cross-Team Collaboration</w:t>
      </w:r>
      <w:r w:rsidR="007E032A" w:rsidRPr="002020D3">
        <w:rPr>
          <w:rFonts w:asciiTheme="minorHAnsi" w:cs="Arial" w:hAnsiTheme="minorHAnsi"/>
          <w:b/>
          <w:color w:themeColor="text1" w:val="000000"/>
          <w:szCs w:val="20"/>
        </w:rPr>
        <w:t xml:space="preserve">: </w:t>
      </w:r>
      <w:r w:rsidR="005B46F7" w:rsidRPr="002020D3">
        <w:rPr>
          <w:rFonts w:asciiTheme="minorHAnsi" w:cs="Arial" w:hAnsiTheme="minorHAnsi"/>
          <w:color w:themeColor="text1" w:val="000000"/>
          <w:szCs w:val="20"/>
        </w:rPr>
        <w:t xml:space="preserve">Developed keen ability </w:t>
      </w:r>
      <w:r w:rsidR="001537DD" w:rsidRPr="002020D3">
        <w:rPr>
          <w:rFonts w:asciiTheme="minorHAnsi" w:cs="Arial" w:hAnsiTheme="minorHAnsi"/>
          <w:color w:themeColor="text1" w:val="000000"/>
          <w:szCs w:val="20"/>
        </w:rPr>
        <w:t xml:space="preserve">throughout career </w:t>
      </w:r>
      <w:r w:rsidR="005B46F7" w:rsidRPr="002020D3">
        <w:rPr>
          <w:rFonts w:asciiTheme="minorHAnsi" w:cs="Arial" w:hAnsiTheme="minorHAnsi"/>
          <w:color w:themeColor="text1" w:val="000000"/>
          <w:szCs w:val="20"/>
        </w:rPr>
        <w:t xml:space="preserve">to </w:t>
      </w:r>
      <w:r w:rsidRPr="002020D3">
        <w:rPr>
          <w:rFonts w:asciiTheme="minorHAnsi" w:cs="Arial" w:hAnsiTheme="minorHAnsi"/>
          <w:color w:themeColor="text1" w:val="000000"/>
          <w:szCs w:val="20"/>
        </w:rPr>
        <w:t>bridge gaps between design office and construction site team to streamline workflows and improve operations</w:t>
      </w:r>
      <w:r w:rsidR="007E032A" w:rsidRPr="002020D3">
        <w:rPr>
          <w:rFonts w:asciiTheme="minorHAnsi" w:cs="Arial" w:hAnsiTheme="minorHAnsi"/>
          <w:color w:themeColor="text1" w:val="000000"/>
          <w:szCs w:val="20"/>
        </w:rPr>
        <w:t>.</w:t>
      </w:r>
    </w:p>
    <w:p w14:paraId="2C931AAA" w14:textId="77777777" w:rsidP="002644EC" w:rsidR="007E032A" w:rsidRDefault="007E032A" w:rsidRPr="001F2B7C">
      <w:pPr>
        <w:pStyle w:val="BodyText"/>
        <w:pBdr>
          <w:top w:color="auto" w:space="8" w:sz="4" w:val="single"/>
        </w:pBdr>
        <w:spacing w:before="60"/>
        <w:jc w:val="center"/>
        <w:rPr>
          <w:rFonts w:asciiTheme="majorHAnsi" w:cs="Arial" w:hAnsiTheme="majorHAnsi"/>
          <w:b/>
          <w:caps/>
          <w:color w:val="000000"/>
          <w:spacing w:val="6"/>
          <w:sz w:val="28"/>
          <w:szCs w:val="28"/>
        </w:rPr>
      </w:pPr>
      <w:r w:rsidRPr="001F2B7C">
        <w:rPr>
          <w:rFonts w:asciiTheme="majorHAnsi" w:cs="Arial" w:hAnsiTheme="majorHAnsi"/>
          <w:b/>
          <w:caps/>
          <w:color w:val="000000"/>
          <w:spacing w:val="6"/>
          <w:sz w:val="28"/>
          <w:szCs w:val="28"/>
        </w:rPr>
        <w:t>Professional Experience</w:t>
      </w:r>
    </w:p>
    <w:p w14:paraId="1F0A622C" w14:textId="16018D37" w:rsidP="002644EC" w:rsidR="0079597F" w:rsidRDefault="00732D9D" w:rsidRPr="001F2B7C">
      <w:pPr>
        <w:pStyle w:val="BodyText"/>
        <w:tabs>
          <w:tab w:pos="10800" w:val="right"/>
        </w:tabs>
        <w:spacing w:after="20" w:before="80"/>
        <w:rPr>
          <w:rFonts w:asciiTheme="minorHAnsi" w:cs="Arial" w:hAnsiTheme="minorHAnsi"/>
          <w:color w:val="000000"/>
          <w:szCs w:val="20"/>
          <w:lang w:bidi="en-US"/>
        </w:rPr>
      </w:pPr>
      <w:proofErr w:type="spellStart"/>
      <w:r>
        <w:rPr>
          <w:rFonts w:asciiTheme="minorHAnsi" w:cs="Arial" w:hAnsiTheme="minorHAnsi"/>
          <w:smallCaps/>
          <w:color w:val="000000"/>
          <w:szCs w:val="20"/>
        </w:rPr>
        <w:t>CorbisStudio</w:t>
      </w:r>
      <w:proofErr w:type="spellEnd"/>
      <w:r w:rsidR="0079597F" w:rsidRPr="001F2B7C">
        <w:rPr>
          <w:rFonts w:asciiTheme="minorHAnsi" w:cs="Arial" w:hAnsiTheme="minorHAnsi"/>
          <w:b/>
          <w:smallCaps/>
          <w:color w:val="000000"/>
          <w:szCs w:val="20"/>
        </w:rPr>
        <w:t xml:space="preserve"> </w:t>
      </w:r>
      <w:r w:rsidR="00C2280F" w:rsidRPr="001F2B7C">
        <w:rPr>
          <w:rFonts w:asciiTheme="minorHAnsi" w:cs="Arial" w:hAnsiTheme="minorHAnsi"/>
          <w:b/>
          <w:smallCaps/>
          <w:color w:val="000000"/>
          <w:szCs w:val="20"/>
        </w:rPr>
        <w:sym w:char="F02D" w:font="Symbol"/>
      </w:r>
      <w:r w:rsidR="0079597F" w:rsidRPr="001F2B7C">
        <w:rPr>
          <w:rFonts w:asciiTheme="minorHAnsi" w:cs="Arial" w:hAnsiTheme="minorHAnsi"/>
          <w:b/>
          <w:smallCaps/>
          <w:color w:val="000000"/>
          <w:szCs w:val="20"/>
        </w:rPr>
        <w:t xml:space="preserve"> </w:t>
      </w:r>
      <w:r w:rsidR="0055517D">
        <w:rPr>
          <w:rFonts w:asciiTheme="minorHAnsi" w:cs="Arial" w:hAnsiTheme="minorHAnsi"/>
          <w:color w:val="000000"/>
          <w:szCs w:val="20"/>
          <w:lang w:bidi="en-US"/>
        </w:rPr>
        <w:t>Durham, North Carolina</w:t>
      </w:r>
      <w:r w:rsidR="0079597F" w:rsidRPr="001F2B7C">
        <w:rPr>
          <w:rFonts w:asciiTheme="minorHAnsi" w:cs="Arial" w:hAnsiTheme="minorHAnsi"/>
          <w:color w:val="000000"/>
          <w:szCs w:val="20"/>
          <w:lang w:bidi="en-US"/>
        </w:rPr>
        <w:tab/>
      </w:r>
      <w:r>
        <w:rPr>
          <w:rFonts w:asciiTheme="minorHAnsi" w:cs="Arial" w:hAnsiTheme="minorHAnsi"/>
          <w:color w:val="000000"/>
          <w:szCs w:val="20"/>
          <w:lang w:bidi="en-US"/>
        </w:rPr>
        <w:t>June</w:t>
      </w:r>
      <w:r w:rsidR="00926979" w:rsidRPr="001F2B7C">
        <w:rPr>
          <w:rFonts w:asciiTheme="minorHAnsi" w:cs="Arial" w:hAnsiTheme="minorHAnsi"/>
          <w:color w:val="000000"/>
          <w:szCs w:val="20"/>
          <w:lang w:bidi="en-US"/>
        </w:rPr>
        <w:t xml:space="preserve"> 201</w:t>
      </w:r>
      <w:r>
        <w:rPr>
          <w:rFonts w:asciiTheme="minorHAnsi" w:cs="Arial" w:hAnsiTheme="minorHAnsi"/>
          <w:color w:val="000000"/>
          <w:szCs w:val="20"/>
          <w:lang w:bidi="en-US"/>
        </w:rPr>
        <w:t>9</w:t>
      </w:r>
      <w:r w:rsidR="00926979" w:rsidRPr="001F2B7C">
        <w:rPr>
          <w:rFonts w:asciiTheme="minorHAnsi" w:cs="Arial" w:hAnsiTheme="minorHAnsi"/>
          <w:color w:val="000000"/>
          <w:szCs w:val="20"/>
          <w:lang w:bidi="en-US"/>
        </w:rPr>
        <w:t xml:space="preserve"> - Present</w:t>
      </w:r>
    </w:p>
    <w:p w14:paraId="6C64EE73" w14:textId="008F2E65" w:rsidP="00F05FDC" w:rsidR="0079597F" w:rsidRDefault="00135B9E" w:rsidRPr="001F2B7C">
      <w:pPr>
        <w:pStyle w:val="BodyText"/>
        <w:spacing w:before="40"/>
        <w:rPr>
          <w:rFonts w:asciiTheme="minorHAnsi" w:cs="Arial" w:hAnsiTheme="minorHAnsi"/>
          <w:b/>
          <w:bCs/>
          <w:color w:val="000000"/>
          <w:szCs w:val="20"/>
        </w:rPr>
      </w:pPr>
      <w:r>
        <w:rPr>
          <w:rFonts w:asciiTheme="minorHAnsi" w:cs="Arial" w:hAnsiTheme="minorHAnsi"/>
          <w:b/>
          <w:bCs/>
          <w:color w:val="000000"/>
          <w:szCs w:val="20"/>
        </w:rPr>
        <w:t xml:space="preserve">Project </w:t>
      </w:r>
      <w:r w:rsidR="0055517D">
        <w:rPr>
          <w:rFonts w:asciiTheme="minorHAnsi" w:cs="Arial" w:hAnsiTheme="minorHAnsi"/>
          <w:b/>
          <w:bCs/>
          <w:color w:val="000000"/>
          <w:szCs w:val="20"/>
        </w:rPr>
        <w:t>Development</w:t>
      </w:r>
      <w:r>
        <w:rPr>
          <w:rFonts w:asciiTheme="minorHAnsi" w:cs="Arial" w:hAnsiTheme="minorHAnsi"/>
          <w:b/>
          <w:bCs/>
          <w:color w:val="000000"/>
          <w:szCs w:val="20"/>
        </w:rPr>
        <w:t xml:space="preserve"> Director | Business Technical Support</w:t>
      </w:r>
    </w:p>
    <w:p w14:paraId="771CA204" w14:textId="50DAFEE4" w:rsidP="009749AA" w:rsidR="0079597F" w:rsidRDefault="002644EC" w:rsidRPr="002020D3">
      <w:pPr>
        <w:pStyle w:val="BodyText"/>
        <w:tabs>
          <w:tab w:pos="9900" w:val="right"/>
          <w:tab w:pos="11520" w:val="left"/>
        </w:tabs>
        <w:spacing w:before="80" w:line="276" w:lineRule="auto"/>
        <w:rPr>
          <w:rFonts w:asciiTheme="minorHAnsi" w:cs="Arial" w:hAnsiTheme="minorHAnsi"/>
          <w:spacing w:val="-4"/>
          <w:szCs w:val="20"/>
        </w:rPr>
      </w:pPr>
      <w:r>
        <w:rPr>
          <w:rFonts w:asciiTheme="minorHAnsi" w:cs="Arial" w:hAnsiTheme="minorHAnsi"/>
          <w:spacing w:val="-4"/>
          <w:szCs w:val="20"/>
        </w:rPr>
        <w:t>Oversee business development activities including customer relations, lead generation, sales execution, and client communications.</w:t>
      </w:r>
      <w:r w:rsidR="004F3C1F" w:rsidRPr="002020D3">
        <w:rPr>
          <w:rFonts w:asciiTheme="minorHAnsi" w:cs="Arial" w:hAnsiTheme="minorHAnsi"/>
          <w:spacing w:val="-4"/>
          <w:szCs w:val="20"/>
        </w:rPr>
        <w:t xml:space="preserve"> Coordinate with project owners, subcontractors, architects</w:t>
      </w:r>
      <w:r>
        <w:rPr>
          <w:rFonts w:asciiTheme="minorHAnsi" w:cs="Arial" w:hAnsiTheme="minorHAnsi"/>
          <w:spacing w:val="-4"/>
          <w:szCs w:val="20"/>
        </w:rPr>
        <w:t>, and internal teams</w:t>
      </w:r>
      <w:r w:rsidR="004F3C1F" w:rsidRPr="002020D3">
        <w:rPr>
          <w:rFonts w:asciiTheme="minorHAnsi" w:cs="Arial" w:hAnsiTheme="minorHAnsi"/>
          <w:spacing w:val="-4"/>
          <w:szCs w:val="20"/>
        </w:rPr>
        <w:t xml:space="preserve"> to ensure timely project completion. </w:t>
      </w:r>
      <w:r w:rsidRPr="002020D3">
        <w:rPr>
          <w:rFonts w:asciiTheme="minorHAnsi" w:cs="Arial" w:hAnsiTheme="minorHAnsi"/>
          <w:bCs/>
          <w:szCs w:val="20"/>
        </w:rPr>
        <w:t>Maintained and strengthened business development by developing weekly business report to analyze sales results while also managing CRM and coordinating internal resources</w:t>
      </w:r>
      <w:r>
        <w:rPr>
          <w:rFonts w:asciiTheme="minorHAnsi" w:cs="Arial" w:hAnsiTheme="minorHAnsi"/>
          <w:bCs/>
          <w:szCs w:val="20"/>
        </w:rPr>
        <w:t>.</w:t>
      </w:r>
    </w:p>
    <w:p w14:paraId="4DE3961B" w14:textId="23319131" w:rsidP="002644EC" w:rsidR="00732D9D" w:rsidRDefault="002644EC">
      <w:pPr>
        <w:pStyle w:val="BodyText"/>
        <w:numPr>
          <w:ilvl w:val="0"/>
          <w:numId w:val="1"/>
        </w:numPr>
        <w:tabs>
          <w:tab w:pos="360" w:val="clear"/>
          <w:tab w:pos="450" w:val="num"/>
          <w:tab w:pos="9900" w:val="right"/>
          <w:tab w:pos="11520" w:val="left"/>
        </w:tabs>
        <w:spacing w:before="30" w:line="276" w:lineRule="auto"/>
        <w:ind w:hanging="270" w:left="450"/>
        <w:rPr>
          <w:rFonts w:asciiTheme="minorHAnsi" w:cs="Arial" w:hAnsiTheme="minorHAnsi"/>
          <w:szCs w:val="20"/>
        </w:rPr>
      </w:pPr>
      <w:r>
        <w:rPr>
          <w:rFonts w:asciiTheme="minorHAnsi" w:cs="Arial" w:hAnsiTheme="minorHAnsi"/>
          <w:b/>
          <w:color w:val="000000"/>
          <w:szCs w:val="20"/>
        </w:rPr>
        <w:t>Business Development</w:t>
      </w:r>
      <w:r w:rsidR="0059490E" w:rsidRPr="002020D3">
        <w:rPr>
          <w:rFonts w:asciiTheme="minorHAnsi" w:cs="Arial" w:hAnsiTheme="minorHAnsi"/>
          <w:b/>
          <w:color w:val="000000"/>
          <w:szCs w:val="20"/>
        </w:rPr>
        <w:t>:</w:t>
      </w:r>
      <w:r w:rsidR="0059490E" w:rsidRPr="002020D3">
        <w:rPr>
          <w:rFonts w:asciiTheme="minorHAnsi" w:cs="Arial" w:hAnsiTheme="minorHAnsi"/>
          <w:szCs w:val="20"/>
        </w:rPr>
        <w:t xml:space="preserve"> </w:t>
      </w:r>
      <w:r w:rsidR="002E1909" w:rsidRPr="002020D3">
        <w:rPr>
          <w:rFonts w:asciiTheme="minorHAnsi" w:cs="Arial" w:hAnsiTheme="minorHAnsi"/>
          <w:szCs w:val="20"/>
        </w:rPr>
        <w:t xml:space="preserve">Enhanced </w:t>
      </w:r>
      <w:r>
        <w:rPr>
          <w:rFonts w:asciiTheme="minorHAnsi" w:cs="Arial" w:hAnsiTheme="minorHAnsi"/>
          <w:szCs w:val="20"/>
        </w:rPr>
        <w:t>revenue growth</w:t>
      </w:r>
      <w:r w:rsidR="002E1909" w:rsidRPr="002020D3">
        <w:rPr>
          <w:rFonts w:asciiTheme="minorHAnsi" w:cs="Arial" w:hAnsiTheme="minorHAnsi"/>
          <w:szCs w:val="20"/>
        </w:rPr>
        <w:t xml:space="preserve"> by </w:t>
      </w:r>
      <w:r w:rsidR="00135B9E" w:rsidRPr="002020D3">
        <w:rPr>
          <w:rFonts w:asciiTheme="minorHAnsi" w:cs="Arial" w:hAnsiTheme="minorHAnsi"/>
          <w:szCs w:val="20"/>
        </w:rPr>
        <w:t>fostering solid</w:t>
      </w:r>
      <w:r w:rsidR="00135B9E" w:rsidRPr="008D0416">
        <w:rPr>
          <w:rFonts w:asciiTheme="minorHAnsi" w:cs="Arial" w:hAnsiTheme="minorHAnsi"/>
          <w:szCs w:val="20"/>
        </w:rPr>
        <w:t xml:space="preserve"> relationships with clients, nurturing sales leads, and expediting communications with customers</w:t>
      </w:r>
      <w:r w:rsidR="00E721AD" w:rsidRPr="008D0416">
        <w:rPr>
          <w:rFonts w:asciiTheme="minorHAnsi" w:cs="Arial" w:hAnsiTheme="minorHAnsi"/>
          <w:szCs w:val="20"/>
        </w:rPr>
        <w:t>.</w:t>
      </w:r>
    </w:p>
    <w:p w14:paraId="3F9BDA98" w14:textId="2F0B817B" w:rsidP="002644EC" w:rsidR="002644EC" w:rsidRDefault="002644EC" w:rsidRPr="002020D3">
      <w:pPr>
        <w:pStyle w:val="BodyText"/>
        <w:numPr>
          <w:ilvl w:val="0"/>
          <w:numId w:val="1"/>
        </w:numPr>
        <w:tabs>
          <w:tab w:pos="360" w:val="clear"/>
          <w:tab w:pos="450" w:val="num"/>
          <w:tab w:pos="9900" w:val="right"/>
          <w:tab w:pos="11520" w:val="left"/>
        </w:tabs>
        <w:spacing w:before="30" w:line="276" w:lineRule="auto"/>
        <w:ind w:hanging="270" w:left="450"/>
        <w:rPr>
          <w:rFonts w:asciiTheme="minorHAnsi" w:cs="Arial" w:hAnsiTheme="minorHAnsi"/>
          <w:szCs w:val="20"/>
        </w:rPr>
      </w:pPr>
      <w:r>
        <w:rPr>
          <w:rFonts w:asciiTheme="minorHAnsi" w:cs="Arial" w:hAnsiTheme="minorHAnsi"/>
          <w:b/>
          <w:color w:val="000000"/>
          <w:szCs w:val="20"/>
        </w:rPr>
        <w:t>Cost Controls:</w:t>
      </w:r>
      <w:r>
        <w:rPr>
          <w:rFonts w:asciiTheme="minorHAnsi" w:cs="Arial" w:hAnsiTheme="minorHAnsi"/>
          <w:szCs w:val="20"/>
        </w:rPr>
        <w:t xml:space="preserve"> Conducted detailed financial analysis on projects on behalf of clients to streamline costs and manage budget.</w:t>
      </w:r>
    </w:p>
    <w:p w14:paraId="6BFF913D" w14:textId="3F3EE37F" w:rsidP="002644EC" w:rsidR="00584845" w:rsidRDefault="00732D9D" w:rsidRPr="001F2B7C">
      <w:pPr>
        <w:pStyle w:val="BodyText"/>
        <w:tabs>
          <w:tab w:pos="10800" w:val="right"/>
        </w:tabs>
        <w:spacing w:after="20" w:before="240"/>
        <w:rPr>
          <w:rFonts w:asciiTheme="minorHAnsi" w:cs="Arial" w:hAnsiTheme="minorHAnsi"/>
          <w:color w:val="000000"/>
          <w:szCs w:val="20"/>
          <w:lang w:bidi="en-US"/>
        </w:rPr>
      </w:pPr>
      <w:proofErr w:type="spellStart"/>
      <w:r>
        <w:rPr>
          <w:rFonts w:asciiTheme="minorHAnsi" w:cs="Arial" w:hAnsiTheme="minorHAnsi"/>
          <w:smallCaps/>
          <w:color w:val="000000"/>
          <w:szCs w:val="20"/>
        </w:rPr>
        <w:t>CorbisStudio</w:t>
      </w:r>
      <w:proofErr w:type="spellEnd"/>
      <w:r w:rsidRPr="001F2B7C">
        <w:rPr>
          <w:rFonts w:asciiTheme="minorHAnsi" w:cs="Arial" w:hAnsiTheme="minorHAnsi"/>
          <w:b/>
          <w:smallCaps/>
          <w:color w:val="000000"/>
          <w:szCs w:val="20"/>
        </w:rPr>
        <w:t xml:space="preserve"> </w:t>
      </w:r>
      <w:r w:rsidRPr="005B2E84">
        <w:rPr>
          <w:rFonts w:asciiTheme="minorHAnsi" w:cs="Arial" w:hAnsiTheme="minorHAnsi"/>
          <w:bCs/>
          <w:smallCaps/>
          <w:color w:val="000000"/>
          <w:szCs w:val="20"/>
        </w:rPr>
        <w:sym w:char="F02D" w:font="Symbol"/>
      </w:r>
      <w:r w:rsidRPr="001F2B7C">
        <w:rPr>
          <w:rFonts w:asciiTheme="minorHAnsi" w:cs="Arial" w:hAnsiTheme="minorHAnsi"/>
          <w:b/>
          <w:smallCaps/>
          <w:color w:val="000000"/>
          <w:szCs w:val="20"/>
        </w:rPr>
        <w:t xml:space="preserve"> </w:t>
      </w:r>
      <w:r w:rsidRPr="00732D9D">
        <w:rPr>
          <w:rFonts w:asciiTheme="minorHAnsi" w:cs="Arial" w:hAnsiTheme="minorHAnsi"/>
          <w:color w:val="000000"/>
          <w:szCs w:val="20"/>
          <w:lang w:bidi="en-US"/>
        </w:rPr>
        <w:t>Córdoba Province, Argentina</w:t>
      </w:r>
      <w:r w:rsidR="00584845" w:rsidRPr="001F2B7C">
        <w:rPr>
          <w:rFonts w:asciiTheme="minorHAnsi" w:cs="Arial" w:hAnsiTheme="minorHAnsi"/>
          <w:color w:val="000000"/>
          <w:szCs w:val="20"/>
          <w:lang w:bidi="en-US"/>
        </w:rPr>
        <w:tab/>
      </w:r>
      <w:r w:rsidR="00223975" w:rsidRPr="001F2B7C">
        <w:rPr>
          <w:rFonts w:asciiTheme="minorHAnsi" w:cs="Arial" w:hAnsiTheme="minorHAnsi"/>
          <w:color w:val="000000"/>
          <w:szCs w:val="20"/>
          <w:lang w:bidi="en-US"/>
        </w:rPr>
        <w:t>February 201</w:t>
      </w:r>
      <w:r>
        <w:rPr>
          <w:rFonts w:asciiTheme="minorHAnsi" w:cs="Arial" w:hAnsiTheme="minorHAnsi"/>
          <w:color w:val="000000"/>
          <w:szCs w:val="20"/>
          <w:lang w:bidi="en-US"/>
        </w:rPr>
        <w:t>6</w:t>
      </w:r>
      <w:r w:rsidR="00223975" w:rsidRPr="001F2B7C">
        <w:rPr>
          <w:rFonts w:asciiTheme="minorHAnsi" w:cs="Arial" w:hAnsiTheme="minorHAnsi"/>
          <w:color w:val="000000"/>
          <w:szCs w:val="20"/>
          <w:lang w:bidi="en-US"/>
        </w:rPr>
        <w:t xml:space="preserve"> – </w:t>
      </w:r>
      <w:r w:rsidR="0055517D">
        <w:rPr>
          <w:rFonts w:asciiTheme="minorHAnsi" w:cs="Arial" w:hAnsiTheme="minorHAnsi"/>
          <w:color w:val="000000"/>
          <w:szCs w:val="20"/>
          <w:lang w:bidi="en-US"/>
        </w:rPr>
        <w:t>May 2019</w:t>
      </w:r>
    </w:p>
    <w:p w14:paraId="4673B078" w14:textId="70C30B39" w:rsidP="00584845" w:rsidR="00584845" w:rsidRDefault="00732D9D" w:rsidRPr="001F2B7C">
      <w:pPr>
        <w:pStyle w:val="BodyText"/>
        <w:spacing w:before="40"/>
        <w:rPr>
          <w:rFonts w:asciiTheme="minorHAnsi" w:cs="Arial" w:hAnsiTheme="minorHAnsi"/>
          <w:b/>
          <w:bCs/>
          <w:color w:val="000000"/>
          <w:szCs w:val="20"/>
        </w:rPr>
      </w:pPr>
      <w:r>
        <w:rPr>
          <w:rFonts w:asciiTheme="minorHAnsi" w:cs="Arial" w:hAnsiTheme="minorHAnsi"/>
          <w:b/>
          <w:bCs/>
          <w:color w:val="000000"/>
          <w:szCs w:val="20"/>
        </w:rPr>
        <w:t>BIM Modeler</w:t>
      </w:r>
      <w:r w:rsidR="0055517D">
        <w:rPr>
          <w:rFonts w:asciiTheme="minorHAnsi" w:cs="Arial" w:hAnsiTheme="minorHAnsi"/>
          <w:b/>
          <w:bCs/>
          <w:color w:val="000000"/>
          <w:szCs w:val="20"/>
        </w:rPr>
        <w:t xml:space="preserve"> | Project Engineer | Project Manager</w:t>
      </w:r>
    </w:p>
    <w:p w14:paraId="5F45C73B" w14:textId="6B37474D" w:rsidP="00584845" w:rsidR="00584845" w:rsidRDefault="002644EC">
      <w:pPr>
        <w:pStyle w:val="BodyText"/>
        <w:tabs>
          <w:tab w:pos="9900" w:val="right"/>
          <w:tab w:pos="11520" w:val="left"/>
        </w:tabs>
        <w:spacing w:before="80" w:line="276" w:lineRule="auto"/>
        <w:rPr>
          <w:rFonts w:asciiTheme="minorHAnsi" w:cs="Arial" w:hAnsiTheme="minorHAnsi"/>
          <w:szCs w:val="20"/>
        </w:rPr>
      </w:pPr>
      <w:r w:rsidRPr="002020D3">
        <w:rPr>
          <w:rFonts w:asciiTheme="minorHAnsi" w:cs="Arial" w:hAnsiTheme="minorHAnsi"/>
          <w:szCs w:val="20"/>
        </w:rPr>
        <w:t>H</w:t>
      </w:r>
      <w:r>
        <w:rPr>
          <w:rFonts w:asciiTheme="minorHAnsi" w:cs="Arial" w:hAnsiTheme="minorHAnsi"/>
          <w:szCs w:val="20"/>
        </w:rPr>
        <w:t>e</w:t>
      </w:r>
      <w:r w:rsidRPr="002020D3">
        <w:rPr>
          <w:rFonts w:asciiTheme="minorHAnsi" w:cs="Arial" w:hAnsiTheme="minorHAnsi"/>
          <w:szCs w:val="20"/>
        </w:rPr>
        <w:t xml:space="preserve">ld bottom-line accountability for supervising 20+ architects and engineers along with efforts to determine and define project scope. </w:t>
      </w:r>
      <w:r w:rsidR="00257993" w:rsidRPr="00B1684D">
        <w:rPr>
          <w:rFonts w:asciiTheme="minorHAnsi" w:cs="Arial" w:hAnsiTheme="minorHAnsi"/>
          <w:szCs w:val="20"/>
        </w:rPr>
        <w:t xml:space="preserve">Directed </w:t>
      </w:r>
      <w:r w:rsidR="008802A7" w:rsidRPr="00B1684D">
        <w:rPr>
          <w:rFonts w:asciiTheme="minorHAnsi" w:cs="Arial" w:hAnsiTheme="minorHAnsi"/>
          <w:szCs w:val="20"/>
        </w:rPr>
        <w:t>modelling projects</w:t>
      </w:r>
      <w:r w:rsidR="00257993" w:rsidRPr="00B1684D">
        <w:rPr>
          <w:rFonts w:asciiTheme="minorHAnsi" w:cs="Arial" w:hAnsiTheme="minorHAnsi"/>
          <w:szCs w:val="20"/>
        </w:rPr>
        <w:t xml:space="preserve"> while </w:t>
      </w:r>
      <w:r w:rsidR="00B1684D" w:rsidRPr="00B1684D">
        <w:rPr>
          <w:rFonts w:asciiTheme="minorHAnsi" w:cs="Arial" w:hAnsiTheme="minorHAnsi"/>
          <w:szCs w:val="20"/>
        </w:rPr>
        <w:t>contributing to team-driven environment</w:t>
      </w:r>
      <w:r w:rsidR="00257993" w:rsidRPr="00B1684D">
        <w:rPr>
          <w:rFonts w:asciiTheme="minorHAnsi" w:cs="Arial" w:hAnsiTheme="minorHAnsi"/>
          <w:szCs w:val="20"/>
        </w:rPr>
        <w:t xml:space="preserve">. </w:t>
      </w:r>
      <w:r w:rsidR="004F3C36" w:rsidRPr="00B1684D">
        <w:rPr>
          <w:rFonts w:asciiTheme="minorHAnsi" w:cs="Arial" w:hAnsiTheme="minorHAnsi"/>
          <w:szCs w:val="20"/>
        </w:rPr>
        <w:t xml:space="preserve">Applied well-honed skills and knowledge of </w:t>
      </w:r>
      <w:r w:rsidR="00B1684D" w:rsidRPr="00B1684D">
        <w:rPr>
          <w:rFonts w:asciiTheme="minorHAnsi" w:cs="Arial" w:hAnsiTheme="minorHAnsi"/>
          <w:szCs w:val="20"/>
        </w:rPr>
        <w:t>clash detection using Navisworks, dynamo nodes creation, quantity take-off, and support in SD, DD, and CD.</w:t>
      </w:r>
      <w:r w:rsidR="004F3C36" w:rsidRPr="00B1684D">
        <w:rPr>
          <w:rFonts w:asciiTheme="minorHAnsi" w:cs="Arial" w:hAnsiTheme="minorHAnsi"/>
          <w:szCs w:val="20"/>
        </w:rPr>
        <w:t xml:space="preserve"> </w:t>
      </w:r>
      <w:r w:rsidR="00B1684D" w:rsidRPr="00B1684D">
        <w:rPr>
          <w:rFonts w:asciiTheme="minorHAnsi" w:cs="Arial" w:hAnsiTheme="minorHAnsi"/>
          <w:szCs w:val="20"/>
        </w:rPr>
        <w:t>C</w:t>
      </w:r>
      <w:r w:rsidR="004F3C36" w:rsidRPr="00B1684D">
        <w:rPr>
          <w:rFonts w:asciiTheme="minorHAnsi" w:cs="Arial" w:hAnsiTheme="minorHAnsi"/>
          <w:szCs w:val="20"/>
        </w:rPr>
        <w:t>reate</w:t>
      </w:r>
      <w:r w:rsidR="00B1684D" w:rsidRPr="00B1684D">
        <w:rPr>
          <w:rFonts w:asciiTheme="minorHAnsi" w:cs="Arial" w:hAnsiTheme="minorHAnsi"/>
          <w:szCs w:val="20"/>
        </w:rPr>
        <w:t>d</w:t>
      </w:r>
      <w:r w:rsidR="004F3C36" w:rsidRPr="00B1684D">
        <w:rPr>
          <w:rFonts w:asciiTheme="minorHAnsi" w:cs="Arial" w:hAnsiTheme="minorHAnsi"/>
          <w:szCs w:val="20"/>
        </w:rPr>
        <w:t xml:space="preserve"> and interpret</w:t>
      </w:r>
      <w:r w:rsidR="00B1684D" w:rsidRPr="00B1684D">
        <w:rPr>
          <w:rFonts w:asciiTheme="minorHAnsi" w:cs="Arial" w:hAnsiTheme="minorHAnsi"/>
          <w:szCs w:val="20"/>
        </w:rPr>
        <w:t>ed</w:t>
      </w:r>
      <w:r w:rsidR="004F3C36" w:rsidRPr="00B1684D">
        <w:rPr>
          <w:rFonts w:asciiTheme="minorHAnsi" w:cs="Arial" w:hAnsiTheme="minorHAnsi"/>
          <w:szCs w:val="20"/>
        </w:rPr>
        <w:t xml:space="preserve"> construction documents, project plans, and working details for </w:t>
      </w:r>
      <w:r w:rsidR="00B1684D" w:rsidRPr="00B1684D">
        <w:rPr>
          <w:rFonts w:asciiTheme="minorHAnsi" w:cs="Arial" w:hAnsiTheme="minorHAnsi"/>
          <w:szCs w:val="20"/>
        </w:rPr>
        <w:t xml:space="preserve">various </w:t>
      </w:r>
      <w:r w:rsidR="004F3C36" w:rsidRPr="00B1684D">
        <w:rPr>
          <w:rFonts w:asciiTheme="minorHAnsi" w:cs="Arial" w:hAnsiTheme="minorHAnsi"/>
          <w:szCs w:val="20"/>
        </w:rPr>
        <w:t>projects.</w:t>
      </w:r>
    </w:p>
    <w:p w14:paraId="42B74271" w14:textId="5F88EE79" w:rsidP="002644EC" w:rsidR="002644EC" w:rsidRDefault="002644EC" w:rsidRPr="002644EC">
      <w:pPr>
        <w:pStyle w:val="BodyText"/>
        <w:numPr>
          <w:ilvl w:val="0"/>
          <w:numId w:val="1"/>
        </w:numPr>
        <w:tabs>
          <w:tab w:pos="360" w:val="clear"/>
          <w:tab w:pos="450" w:val="num"/>
          <w:tab w:pos="9900" w:val="right"/>
          <w:tab w:pos="11520" w:val="left"/>
        </w:tabs>
        <w:spacing w:before="30" w:line="276" w:lineRule="auto"/>
        <w:ind w:hanging="270" w:left="450"/>
        <w:rPr>
          <w:rFonts w:asciiTheme="minorHAnsi" w:cs="Arial" w:hAnsiTheme="minorHAnsi"/>
          <w:szCs w:val="20"/>
        </w:rPr>
      </w:pPr>
      <w:r w:rsidRPr="002020D3">
        <w:rPr>
          <w:rFonts w:asciiTheme="minorHAnsi" w:cs="Arial" w:hAnsiTheme="minorHAnsi"/>
          <w:b/>
          <w:color w:val="000000"/>
          <w:szCs w:val="20"/>
        </w:rPr>
        <w:t xml:space="preserve">Project Leadership: </w:t>
      </w:r>
      <w:r w:rsidRPr="002020D3">
        <w:rPr>
          <w:rFonts w:asciiTheme="minorHAnsi" w:cs="Arial" w:hAnsiTheme="minorHAnsi"/>
          <w:szCs w:val="20"/>
        </w:rPr>
        <w:t xml:space="preserve">Applied expert ability and extensive experience to effectively manage </w:t>
      </w:r>
      <w:r>
        <w:rPr>
          <w:rFonts w:asciiTheme="minorHAnsi" w:cs="Arial" w:hAnsiTheme="minorHAnsi"/>
          <w:szCs w:val="20"/>
        </w:rPr>
        <w:t>various</w:t>
      </w:r>
      <w:r w:rsidRPr="002020D3">
        <w:rPr>
          <w:rFonts w:asciiTheme="minorHAnsi" w:cs="Arial" w:hAnsiTheme="minorHAnsi"/>
          <w:szCs w:val="20"/>
        </w:rPr>
        <w:t xml:space="preserve"> project</w:t>
      </w:r>
      <w:r>
        <w:rPr>
          <w:rFonts w:asciiTheme="minorHAnsi" w:cs="Arial" w:hAnsiTheme="minorHAnsi"/>
          <w:szCs w:val="20"/>
        </w:rPr>
        <w:t>s</w:t>
      </w:r>
      <w:r w:rsidRPr="002020D3">
        <w:rPr>
          <w:rFonts w:asciiTheme="minorHAnsi" w:cs="Arial" w:hAnsiTheme="minorHAnsi"/>
          <w:szCs w:val="20"/>
        </w:rPr>
        <w:t>; ensured teams completed tasks on time and within scope of budget.</w:t>
      </w:r>
    </w:p>
    <w:p w14:paraId="3AEDFD9D" w14:textId="0A2A9A0C" w:rsidP="002644EC" w:rsidR="00584845" w:rsidRDefault="008D0416" w:rsidRPr="008D0416">
      <w:pPr>
        <w:pStyle w:val="BodyText"/>
        <w:numPr>
          <w:ilvl w:val="0"/>
          <w:numId w:val="1"/>
        </w:numPr>
        <w:tabs>
          <w:tab w:pos="360" w:val="clear"/>
          <w:tab w:pos="450" w:val="num"/>
          <w:tab w:pos="9900" w:val="right"/>
          <w:tab w:pos="11520" w:val="left"/>
        </w:tabs>
        <w:spacing w:before="30" w:line="276" w:lineRule="auto"/>
        <w:ind w:hanging="270" w:left="450"/>
        <w:rPr>
          <w:rFonts w:asciiTheme="minorHAnsi" w:cs="Arial" w:hAnsiTheme="minorHAnsi"/>
          <w:szCs w:val="20"/>
        </w:rPr>
      </w:pPr>
      <w:r w:rsidRPr="008D0416">
        <w:rPr>
          <w:rFonts w:asciiTheme="minorHAnsi" w:cs="Arial" w:hAnsiTheme="minorHAnsi"/>
          <w:b/>
          <w:color w:val="000000"/>
          <w:szCs w:val="20"/>
        </w:rPr>
        <w:t>Technical Expertise</w:t>
      </w:r>
      <w:r w:rsidR="00584845" w:rsidRPr="008D0416">
        <w:rPr>
          <w:rFonts w:asciiTheme="minorHAnsi" w:cs="Arial" w:hAnsiTheme="minorHAnsi"/>
          <w:b/>
          <w:color w:val="000000"/>
          <w:szCs w:val="20"/>
        </w:rPr>
        <w:t xml:space="preserve">: </w:t>
      </w:r>
      <w:r w:rsidRPr="008D0416">
        <w:rPr>
          <w:rFonts w:asciiTheme="minorHAnsi" w:cs="Arial" w:hAnsiTheme="minorHAnsi"/>
          <w:bCs/>
          <w:szCs w:val="20"/>
        </w:rPr>
        <w:t>Demonstrated mastery overall all aspects of Revit across various disciplines; combined innovation with basic design principles to develop unique concepts</w:t>
      </w:r>
      <w:r w:rsidR="00584845" w:rsidRPr="008D0416">
        <w:rPr>
          <w:rFonts w:asciiTheme="minorHAnsi" w:cs="Arial" w:hAnsiTheme="minorHAnsi"/>
          <w:szCs w:val="20"/>
        </w:rPr>
        <w:t>.</w:t>
      </w:r>
    </w:p>
    <w:p w14:paraId="19EAE0CF" w14:textId="02EBAA05" w:rsidP="002020D3" w:rsidR="00584845" w:rsidRDefault="005B2E84" w:rsidRPr="001F2B7C">
      <w:pPr>
        <w:pStyle w:val="BodyText"/>
        <w:tabs>
          <w:tab w:pos="10800" w:val="right"/>
        </w:tabs>
        <w:spacing w:after="20" w:before="360"/>
        <w:rPr>
          <w:rFonts w:asciiTheme="minorHAnsi" w:cs="Arial" w:hAnsiTheme="minorHAnsi"/>
          <w:color w:val="000000"/>
          <w:szCs w:val="20"/>
          <w:lang w:bidi="en-US"/>
        </w:rPr>
      </w:pPr>
      <w:r w:rsidRPr="005B2E84">
        <w:rPr>
          <w:rFonts w:asciiTheme="minorHAnsi" w:cs="Arial" w:hAnsiTheme="minorHAnsi"/>
          <w:smallCaps/>
          <w:color w:val="000000"/>
          <w:spacing w:val="-8"/>
          <w:szCs w:val="20"/>
          <w:lang w:val="it-IT"/>
        </w:rPr>
        <w:lastRenderedPageBreak/>
        <w:t xml:space="preserve">Troglia Angulo Chiotti Consultora de Ingeniería S.R.L. </w:t>
      </w:r>
      <w:r w:rsidR="00C2280F" w:rsidRPr="005B2E84">
        <w:rPr>
          <w:rFonts w:asciiTheme="minorHAnsi" w:cs="Arial" w:hAnsiTheme="minorHAnsi"/>
          <w:bCs/>
          <w:smallCaps/>
          <w:color w:val="000000"/>
          <w:spacing w:val="-8"/>
          <w:szCs w:val="20"/>
        </w:rPr>
        <w:sym w:char="F02D" w:font="Symbol"/>
      </w:r>
      <w:r w:rsidR="00223975" w:rsidRPr="005B2E84">
        <w:rPr>
          <w:rFonts w:asciiTheme="minorHAnsi" w:cs="Arial" w:hAnsiTheme="minorHAnsi"/>
          <w:color w:val="000000"/>
          <w:spacing w:val="-8"/>
          <w:szCs w:val="20"/>
          <w:lang w:bidi="en-US" w:val="it-IT"/>
        </w:rPr>
        <w:t xml:space="preserve"> </w:t>
      </w:r>
      <w:r w:rsidRPr="005B2E84">
        <w:rPr>
          <w:rFonts w:asciiTheme="minorHAnsi" w:cs="Arial" w:hAnsiTheme="minorHAnsi"/>
          <w:color w:val="000000"/>
          <w:spacing w:val="-8"/>
          <w:szCs w:val="20"/>
          <w:lang w:bidi="en-US"/>
        </w:rPr>
        <w:t>Córdoba Province, Argentina</w:t>
      </w:r>
      <w:r w:rsidR="00584845" w:rsidRPr="001F2B7C">
        <w:rPr>
          <w:rFonts w:asciiTheme="minorHAnsi" w:cs="Arial" w:hAnsiTheme="minorHAnsi"/>
          <w:color w:val="000000"/>
          <w:szCs w:val="20"/>
          <w:lang w:bidi="en-US"/>
        </w:rPr>
        <w:tab/>
      </w:r>
      <w:r>
        <w:rPr>
          <w:rFonts w:asciiTheme="minorHAnsi" w:cs="Arial" w:hAnsiTheme="minorHAnsi"/>
          <w:color w:val="000000"/>
          <w:szCs w:val="20"/>
          <w:lang w:bidi="en-US"/>
        </w:rPr>
        <w:t>September</w:t>
      </w:r>
      <w:r w:rsidR="00223975" w:rsidRPr="001F2B7C">
        <w:rPr>
          <w:rFonts w:asciiTheme="minorHAnsi" w:cs="Arial" w:hAnsiTheme="minorHAnsi"/>
          <w:color w:val="000000"/>
          <w:szCs w:val="20"/>
          <w:lang w:bidi="en-US"/>
        </w:rPr>
        <w:t xml:space="preserve"> 201</w:t>
      </w:r>
      <w:r>
        <w:rPr>
          <w:rFonts w:asciiTheme="minorHAnsi" w:cs="Arial" w:hAnsiTheme="minorHAnsi"/>
          <w:color w:val="000000"/>
          <w:szCs w:val="20"/>
          <w:lang w:bidi="en-US"/>
        </w:rPr>
        <w:t>5</w:t>
      </w:r>
      <w:r w:rsidR="00223975" w:rsidRPr="001F2B7C">
        <w:rPr>
          <w:rFonts w:asciiTheme="minorHAnsi" w:cs="Arial" w:hAnsiTheme="minorHAnsi"/>
          <w:color w:val="000000"/>
          <w:szCs w:val="20"/>
          <w:lang w:bidi="en-US"/>
        </w:rPr>
        <w:t xml:space="preserve"> – </w:t>
      </w:r>
      <w:r>
        <w:rPr>
          <w:rFonts w:asciiTheme="minorHAnsi" w:cs="Arial" w:hAnsiTheme="minorHAnsi"/>
          <w:color w:val="000000"/>
          <w:szCs w:val="20"/>
          <w:lang w:bidi="en-US"/>
        </w:rPr>
        <w:t>January</w:t>
      </w:r>
      <w:r w:rsidR="00223975" w:rsidRPr="001F2B7C">
        <w:rPr>
          <w:rFonts w:asciiTheme="minorHAnsi" w:cs="Arial" w:hAnsiTheme="minorHAnsi"/>
          <w:color w:val="000000"/>
          <w:szCs w:val="20"/>
          <w:lang w:bidi="en-US"/>
        </w:rPr>
        <w:t xml:space="preserve"> 201</w:t>
      </w:r>
      <w:r>
        <w:rPr>
          <w:rFonts w:asciiTheme="minorHAnsi" w:cs="Arial" w:hAnsiTheme="minorHAnsi"/>
          <w:color w:val="000000"/>
          <w:szCs w:val="20"/>
          <w:lang w:bidi="en-US"/>
        </w:rPr>
        <w:t>6</w:t>
      </w:r>
    </w:p>
    <w:p w14:paraId="62BF17A0" w14:textId="14E6DD46" w:rsidP="00584845" w:rsidR="00584845" w:rsidRDefault="00B1684D" w:rsidRPr="001F2B7C">
      <w:pPr>
        <w:pStyle w:val="BodyText"/>
        <w:spacing w:before="40"/>
        <w:rPr>
          <w:rFonts w:asciiTheme="minorHAnsi" w:cs="Arial" w:hAnsiTheme="minorHAnsi"/>
          <w:b/>
          <w:bCs/>
          <w:color w:val="000000"/>
          <w:szCs w:val="20"/>
        </w:rPr>
      </w:pPr>
      <w:r>
        <w:rPr>
          <w:rFonts w:asciiTheme="minorHAnsi" w:cs="Arial" w:hAnsiTheme="minorHAnsi"/>
          <w:b/>
          <w:bCs/>
          <w:color w:val="000000"/>
          <w:szCs w:val="20"/>
        </w:rPr>
        <w:t>Civil Structural Engineer</w:t>
      </w:r>
    </w:p>
    <w:p w14:paraId="57FA3854" w14:textId="0C450A31" w:rsidP="00584845" w:rsidR="00584845" w:rsidRDefault="00F16A8E" w:rsidRPr="00B1684D">
      <w:pPr>
        <w:pStyle w:val="BodyText"/>
        <w:tabs>
          <w:tab w:pos="9900" w:val="right"/>
          <w:tab w:pos="11520" w:val="left"/>
        </w:tabs>
        <w:spacing w:before="80" w:line="276" w:lineRule="auto"/>
        <w:rPr>
          <w:rFonts w:asciiTheme="minorHAnsi" w:cs="Arial" w:hAnsiTheme="minorHAnsi"/>
          <w:szCs w:val="20"/>
        </w:rPr>
      </w:pPr>
      <w:r w:rsidRPr="00B1684D">
        <w:rPr>
          <w:rFonts w:asciiTheme="minorHAnsi" w:cs="Arial" w:hAnsiTheme="minorHAnsi"/>
          <w:szCs w:val="20"/>
        </w:rPr>
        <w:t>Led</w:t>
      </w:r>
      <w:r w:rsidR="004F3C36" w:rsidRPr="00B1684D">
        <w:rPr>
          <w:rFonts w:asciiTheme="minorHAnsi" w:cs="Arial" w:hAnsiTheme="minorHAnsi"/>
          <w:szCs w:val="20"/>
        </w:rPr>
        <w:t xml:space="preserve"> efforts </w:t>
      </w:r>
      <w:r w:rsidR="00B207AE" w:rsidRPr="00B1684D">
        <w:rPr>
          <w:rFonts w:asciiTheme="minorHAnsi" w:cs="Arial" w:hAnsiTheme="minorHAnsi"/>
          <w:szCs w:val="20"/>
        </w:rPr>
        <w:t>to develop</w:t>
      </w:r>
      <w:r w:rsidR="004F3C36" w:rsidRPr="00B1684D">
        <w:rPr>
          <w:rFonts w:asciiTheme="minorHAnsi" w:cs="Arial" w:hAnsiTheme="minorHAnsi"/>
          <w:szCs w:val="20"/>
        </w:rPr>
        <w:t xml:space="preserve"> scope of projects including </w:t>
      </w:r>
      <w:r w:rsidR="00B1684D" w:rsidRPr="00B1684D">
        <w:rPr>
          <w:rFonts w:asciiTheme="minorHAnsi" w:cs="Arial" w:hAnsiTheme="minorHAnsi"/>
          <w:szCs w:val="20"/>
        </w:rPr>
        <w:t>structural designs and calculations for residential</w:t>
      </w:r>
      <w:r w:rsidR="0055517D">
        <w:rPr>
          <w:rFonts w:asciiTheme="minorHAnsi" w:cs="Arial" w:hAnsiTheme="minorHAnsi"/>
          <w:szCs w:val="20"/>
        </w:rPr>
        <w:t xml:space="preserve">, commercial, and industrial </w:t>
      </w:r>
      <w:r w:rsidR="00B1684D" w:rsidRPr="00B1684D">
        <w:rPr>
          <w:rFonts w:asciiTheme="minorHAnsi" w:cs="Arial" w:hAnsiTheme="minorHAnsi"/>
          <w:szCs w:val="20"/>
        </w:rPr>
        <w:t>buildings</w:t>
      </w:r>
      <w:r w:rsidR="004F3C36" w:rsidRPr="00B1684D">
        <w:rPr>
          <w:rFonts w:asciiTheme="minorHAnsi" w:cs="Arial" w:hAnsiTheme="minorHAnsi"/>
          <w:szCs w:val="20"/>
        </w:rPr>
        <w:t xml:space="preserve">. </w:t>
      </w:r>
      <w:r w:rsidR="00B1684D" w:rsidRPr="00B1684D">
        <w:rPr>
          <w:rFonts w:asciiTheme="minorHAnsi" w:cs="Arial" w:hAnsiTheme="minorHAnsi"/>
          <w:szCs w:val="20"/>
        </w:rPr>
        <w:t>Made critical contributions towards creating engaging designs</w:t>
      </w:r>
      <w:r w:rsidR="004F3C36" w:rsidRPr="00B1684D">
        <w:rPr>
          <w:rFonts w:asciiTheme="minorHAnsi" w:cs="Arial" w:hAnsiTheme="minorHAnsi"/>
          <w:szCs w:val="20"/>
        </w:rPr>
        <w:t>.</w:t>
      </w:r>
      <w:r w:rsidR="00744594" w:rsidRPr="00B1684D">
        <w:rPr>
          <w:rFonts w:asciiTheme="minorHAnsi" w:cs="Arial" w:hAnsiTheme="minorHAnsi"/>
          <w:szCs w:val="20"/>
        </w:rPr>
        <w:t xml:space="preserve"> Effectively </w:t>
      </w:r>
      <w:r w:rsidR="00B1684D" w:rsidRPr="00B1684D">
        <w:rPr>
          <w:rFonts w:asciiTheme="minorHAnsi" w:cs="Arial" w:hAnsiTheme="minorHAnsi"/>
          <w:szCs w:val="20"/>
        </w:rPr>
        <w:t>coordinated</w:t>
      </w:r>
      <w:r w:rsidR="00744594" w:rsidRPr="00B1684D">
        <w:rPr>
          <w:rFonts w:asciiTheme="minorHAnsi" w:cs="Arial" w:hAnsiTheme="minorHAnsi"/>
          <w:szCs w:val="20"/>
        </w:rPr>
        <w:t xml:space="preserve"> with superiors, clients, and contractors to advise on appropriate measures for timely completion of project</w:t>
      </w:r>
      <w:r w:rsidR="00B22907" w:rsidRPr="00B1684D">
        <w:rPr>
          <w:rFonts w:asciiTheme="minorHAnsi" w:cs="Arial" w:hAnsiTheme="minorHAnsi"/>
          <w:szCs w:val="20"/>
        </w:rPr>
        <w:t>.</w:t>
      </w:r>
    </w:p>
    <w:p w14:paraId="6D4BBED7" w14:textId="2BAC341B" w:rsidP="005B2E84" w:rsidR="005B2E84" w:rsidRDefault="008D0416" w:rsidRPr="008D0416">
      <w:pPr>
        <w:pStyle w:val="BodyText"/>
        <w:numPr>
          <w:ilvl w:val="0"/>
          <w:numId w:val="1"/>
        </w:numPr>
        <w:tabs>
          <w:tab w:pos="360" w:val="clear"/>
          <w:tab w:pos="450" w:val="num"/>
          <w:tab w:pos="9900" w:val="right"/>
          <w:tab w:pos="11520" w:val="left"/>
        </w:tabs>
        <w:spacing w:before="40" w:line="276" w:lineRule="auto"/>
        <w:ind w:hanging="270" w:left="450"/>
        <w:rPr>
          <w:rFonts w:asciiTheme="minorHAnsi" w:cs="Arial" w:hAnsiTheme="minorHAnsi"/>
          <w:spacing w:val="-6"/>
          <w:szCs w:val="20"/>
        </w:rPr>
      </w:pPr>
      <w:r w:rsidRPr="008D0416">
        <w:rPr>
          <w:rFonts w:asciiTheme="minorHAnsi" w:cs="Arial" w:hAnsiTheme="minorHAnsi"/>
          <w:b/>
          <w:color w:val="000000"/>
          <w:spacing w:val="-6"/>
          <w:szCs w:val="20"/>
        </w:rPr>
        <w:t>Civil Engineering</w:t>
      </w:r>
      <w:r w:rsidR="00584845" w:rsidRPr="008D0416">
        <w:rPr>
          <w:rFonts w:asciiTheme="minorHAnsi" w:cs="Arial" w:hAnsiTheme="minorHAnsi"/>
          <w:b/>
          <w:color w:val="000000"/>
          <w:spacing w:val="-6"/>
          <w:szCs w:val="20"/>
        </w:rPr>
        <w:t xml:space="preserve">: </w:t>
      </w:r>
      <w:r w:rsidRPr="008D0416">
        <w:rPr>
          <w:rFonts w:asciiTheme="minorHAnsi" w:cs="Arial" w:hAnsiTheme="minorHAnsi"/>
          <w:spacing w:val="-4"/>
          <w:szCs w:val="20"/>
        </w:rPr>
        <w:t>Maintained world-class standards by supporting BIM modelling, overseeing design modiﬁcation, resolving construction issues, and developing bill of materials (BOM)</w:t>
      </w:r>
      <w:r w:rsidR="00584845" w:rsidRPr="008D0416">
        <w:rPr>
          <w:rFonts w:asciiTheme="minorHAnsi" w:cs="Arial" w:hAnsiTheme="minorHAnsi"/>
          <w:spacing w:val="-6"/>
          <w:szCs w:val="20"/>
        </w:rPr>
        <w:t>.</w:t>
      </w:r>
    </w:p>
    <w:p w14:paraId="3F9B01FA" w14:textId="41AEC02A" w:rsidP="002020D3" w:rsidR="005B2E84" w:rsidRDefault="005B2E84" w:rsidRPr="008D0416">
      <w:pPr>
        <w:pStyle w:val="BodyText"/>
        <w:tabs>
          <w:tab w:pos="10800" w:val="right"/>
        </w:tabs>
        <w:spacing w:after="20" w:before="360"/>
        <w:rPr>
          <w:rFonts w:asciiTheme="minorHAnsi" w:cs="Arial" w:hAnsiTheme="minorHAnsi"/>
          <w:color w:val="000000"/>
          <w:szCs w:val="20"/>
          <w:lang w:bidi="en-US"/>
        </w:rPr>
      </w:pPr>
      <w:r w:rsidRPr="005B2E84">
        <w:rPr>
          <w:rFonts w:asciiTheme="minorHAnsi" w:cs="Arial" w:hAnsiTheme="minorHAnsi"/>
          <w:smallCaps/>
          <w:color w:val="000000"/>
          <w:szCs w:val="20"/>
        </w:rPr>
        <w:t xml:space="preserve">Andes </w:t>
      </w:r>
      <w:proofErr w:type="spellStart"/>
      <w:r w:rsidRPr="005B2E84">
        <w:rPr>
          <w:rFonts w:asciiTheme="minorHAnsi" w:cs="Arial" w:hAnsiTheme="minorHAnsi"/>
          <w:smallCaps/>
          <w:color w:val="000000"/>
          <w:szCs w:val="20"/>
        </w:rPr>
        <w:t>Consultora</w:t>
      </w:r>
      <w:proofErr w:type="spellEnd"/>
      <w:r w:rsidRPr="005B2E84">
        <w:rPr>
          <w:rFonts w:asciiTheme="minorHAnsi" w:cs="Arial" w:hAnsiTheme="minorHAnsi"/>
          <w:smallCaps/>
          <w:color w:val="000000"/>
          <w:szCs w:val="20"/>
        </w:rPr>
        <w:t xml:space="preserve"> S.A.</w:t>
      </w:r>
      <w:r w:rsidRPr="005B2E84">
        <w:rPr>
          <w:rFonts w:asciiTheme="minorHAnsi" w:cs="Arial" w:hAnsiTheme="minorHAnsi"/>
          <w:b/>
          <w:smallCaps/>
          <w:color w:val="000000"/>
          <w:szCs w:val="20"/>
        </w:rPr>
        <w:t xml:space="preserve"> </w:t>
      </w:r>
      <w:r w:rsidRPr="005B2E84">
        <w:rPr>
          <w:rFonts w:asciiTheme="minorHAnsi" w:cs="Arial" w:hAnsiTheme="minorHAnsi"/>
          <w:bCs/>
          <w:smallCaps/>
          <w:color w:val="000000"/>
          <w:szCs w:val="20"/>
        </w:rPr>
        <w:sym w:char="F02D" w:font="Symbol"/>
      </w:r>
      <w:r w:rsidRPr="005B2E84">
        <w:rPr>
          <w:rFonts w:asciiTheme="minorHAnsi" w:cs="Arial" w:hAnsiTheme="minorHAnsi"/>
          <w:color w:val="000000"/>
          <w:szCs w:val="20"/>
          <w:lang w:bidi="en-US"/>
        </w:rPr>
        <w:t xml:space="preserve"> </w:t>
      </w:r>
      <w:r w:rsidRPr="008D0416">
        <w:rPr>
          <w:rFonts w:asciiTheme="minorHAnsi" w:cs="Arial" w:hAnsiTheme="minorHAnsi"/>
          <w:color w:val="000000"/>
          <w:szCs w:val="20"/>
          <w:lang w:bidi="en-US"/>
        </w:rPr>
        <w:t>Santiago del Estero Province, Argentina</w:t>
      </w:r>
      <w:r w:rsidRPr="008D0416">
        <w:rPr>
          <w:rFonts w:asciiTheme="minorHAnsi" w:cs="Arial" w:hAnsiTheme="minorHAnsi"/>
          <w:color w:val="000000"/>
          <w:szCs w:val="20"/>
          <w:lang w:bidi="en-US"/>
        </w:rPr>
        <w:tab/>
        <w:t>March 2015 – August 2015</w:t>
      </w:r>
    </w:p>
    <w:p w14:paraId="38A7A6C4" w14:textId="02CEC027" w:rsidP="005B2E84" w:rsidR="005B2E84" w:rsidRDefault="005B2E84" w:rsidRPr="001F2B7C">
      <w:pPr>
        <w:pStyle w:val="BodyText"/>
        <w:spacing w:before="40"/>
        <w:rPr>
          <w:rFonts w:asciiTheme="minorHAnsi" w:cs="Arial" w:hAnsiTheme="minorHAnsi"/>
          <w:b/>
          <w:bCs/>
          <w:color w:val="000000"/>
          <w:szCs w:val="20"/>
        </w:rPr>
      </w:pPr>
      <w:r>
        <w:rPr>
          <w:rFonts w:asciiTheme="minorHAnsi" w:cs="Arial" w:hAnsiTheme="minorHAnsi"/>
          <w:b/>
          <w:bCs/>
          <w:color w:val="000000"/>
          <w:szCs w:val="20"/>
        </w:rPr>
        <w:t>Civil Environmental Engineer | Civil Engineer</w:t>
      </w:r>
    </w:p>
    <w:p w14:paraId="12B589F8" w14:textId="26E59B21" w:rsidP="00E34F3A" w:rsidR="005B2E84" w:rsidRDefault="00E34F3A" w:rsidRPr="00E34F3A">
      <w:pPr>
        <w:pStyle w:val="BodyText"/>
        <w:tabs>
          <w:tab w:pos="9900" w:val="right"/>
          <w:tab w:pos="11520" w:val="left"/>
        </w:tabs>
        <w:spacing w:before="80" w:line="276" w:lineRule="auto"/>
        <w:rPr>
          <w:rFonts w:asciiTheme="minorHAnsi" w:cs="Arial" w:hAnsiTheme="minorHAnsi"/>
          <w:szCs w:val="20"/>
        </w:rPr>
      </w:pPr>
      <w:r w:rsidRPr="00E34F3A">
        <w:rPr>
          <w:rFonts w:asciiTheme="minorHAnsi" w:cs="Arial" w:hAnsiTheme="minorHAnsi"/>
          <w:szCs w:val="20"/>
        </w:rPr>
        <w:t xml:space="preserve">Played key role during development of environmental impact assessment of “El </w:t>
      </w:r>
      <w:proofErr w:type="spellStart"/>
      <w:r w:rsidRPr="00E34F3A">
        <w:rPr>
          <w:rFonts w:asciiTheme="minorHAnsi" w:cs="Arial" w:hAnsiTheme="minorHAnsi"/>
          <w:szCs w:val="20"/>
        </w:rPr>
        <w:t>Sauzal</w:t>
      </w:r>
      <w:proofErr w:type="spellEnd"/>
      <w:r w:rsidRPr="00E34F3A">
        <w:rPr>
          <w:rFonts w:asciiTheme="minorHAnsi" w:cs="Arial" w:hAnsiTheme="minorHAnsi"/>
          <w:szCs w:val="20"/>
        </w:rPr>
        <w:t>” Dam in Santiago del Estero, Argentina</w:t>
      </w:r>
      <w:r w:rsidR="005B2E84" w:rsidRPr="00E34F3A">
        <w:rPr>
          <w:rFonts w:asciiTheme="minorHAnsi" w:cs="Arial" w:hAnsiTheme="minorHAnsi"/>
          <w:szCs w:val="20"/>
        </w:rPr>
        <w:t>.</w:t>
      </w:r>
      <w:r w:rsidRPr="00E34F3A">
        <w:rPr>
          <w:rFonts w:asciiTheme="minorHAnsi" w:cs="Arial" w:hAnsiTheme="minorHAnsi"/>
          <w:szCs w:val="20"/>
        </w:rPr>
        <w:t xml:space="preserve"> Oversaw analysis and review of survey data. Make critical contributions towards socio-economic impact report, construction impact report, and operational impact report.</w:t>
      </w:r>
      <w:r>
        <w:rPr>
          <w:rFonts w:asciiTheme="minorHAnsi" w:cs="Arial" w:hAnsiTheme="minorHAnsi"/>
          <w:szCs w:val="20"/>
        </w:rPr>
        <w:t xml:space="preserve"> </w:t>
      </w:r>
    </w:p>
    <w:p w14:paraId="2A3EA05E" w14:textId="16AC879A" w:rsidP="005B2E84" w:rsidR="005B2E84" w:rsidRDefault="008D0416" w:rsidRPr="008D0416">
      <w:pPr>
        <w:pStyle w:val="BodyText"/>
        <w:numPr>
          <w:ilvl w:val="0"/>
          <w:numId w:val="1"/>
        </w:numPr>
        <w:tabs>
          <w:tab w:pos="360" w:val="clear"/>
          <w:tab w:pos="450" w:val="num"/>
          <w:tab w:pos="9900" w:val="right"/>
          <w:tab w:pos="11520" w:val="left"/>
        </w:tabs>
        <w:spacing w:before="40" w:line="276" w:lineRule="auto"/>
        <w:ind w:hanging="270" w:left="450"/>
        <w:rPr>
          <w:rFonts w:asciiTheme="minorHAnsi" w:cs="Arial" w:hAnsiTheme="minorHAnsi"/>
          <w:spacing w:val="-6"/>
          <w:szCs w:val="20"/>
        </w:rPr>
      </w:pPr>
      <w:r w:rsidRPr="008D0416">
        <w:rPr>
          <w:rFonts w:asciiTheme="minorHAnsi" w:cs="Arial" w:hAnsiTheme="minorHAnsi"/>
          <w:b/>
          <w:color w:val="000000"/>
          <w:spacing w:val="-6"/>
          <w:szCs w:val="20"/>
        </w:rPr>
        <w:t>Team Leadership</w:t>
      </w:r>
      <w:r w:rsidR="005B2E84" w:rsidRPr="008D0416">
        <w:rPr>
          <w:rFonts w:asciiTheme="minorHAnsi" w:cs="Arial" w:hAnsiTheme="minorHAnsi"/>
          <w:b/>
          <w:color w:val="000000"/>
          <w:spacing w:val="-6"/>
          <w:szCs w:val="20"/>
        </w:rPr>
        <w:t xml:space="preserve">: </w:t>
      </w:r>
      <w:r w:rsidRPr="008D0416">
        <w:rPr>
          <w:rFonts w:asciiTheme="minorHAnsi" w:cs="Arial" w:hAnsiTheme="minorHAnsi"/>
          <w:bCs/>
          <w:szCs w:val="20"/>
        </w:rPr>
        <w:t>Oversaw 60 team members during survey of plain area for future flooding; assigned key tasks upon assessing team members unique qualifications and strengths</w:t>
      </w:r>
      <w:r w:rsidR="005B2E84" w:rsidRPr="008D0416">
        <w:rPr>
          <w:rFonts w:asciiTheme="minorHAnsi" w:cs="Arial" w:hAnsiTheme="minorHAnsi"/>
          <w:spacing w:val="-6"/>
          <w:szCs w:val="20"/>
        </w:rPr>
        <w:t>.</w:t>
      </w:r>
    </w:p>
    <w:p w14:paraId="27211D51" w14:textId="39DBCAA5" w:rsidP="002020D3" w:rsidR="00316C0C" w:rsidRDefault="00584845" w:rsidRPr="001F2B7C">
      <w:pPr>
        <w:pStyle w:val="BodyText"/>
        <w:pBdr>
          <w:top w:color="auto" w:space="8" w:sz="4" w:val="single"/>
        </w:pBdr>
        <w:spacing w:before="240"/>
        <w:jc w:val="center"/>
        <w:rPr>
          <w:rFonts w:asciiTheme="majorHAnsi" w:cs="Arial" w:hAnsiTheme="majorHAnsi"/>
          <w:b/>
          <w:caps/>
          <w:color w:val="000000"/>
          <w:spacing w:val="6"/>
          <w:sz w:val="28"/>
          <w:szCs w:val="28"/>
        </w:rPr>
      </w:pPr>
      <w:r w:rsidRPr="001F2B7C">
        <w:rPr>
          <w:rFonts w:asciiTheme="majorHAnsi" w:cs="Arial" w:hAnsiTheme="majorHAnsi"/>
          <w:b/>
          <w:caps/>
          <w:color w:val="000000"/>
          <w:spacing w:val="6"/>
          <w:sz w:val="28"/>
          <w:szCs w:val="28"/>
        </w:rPr>
        <w:t>Additional</w:t>
      </w:r>
      <w:r w:rsidR="00316C0C" w:rsidRPr="001F2B7C">
        <w:rPr>
          <w:rFonts w:asciiTheme="majorHAnsi" w:cs="Arial" w:hAnsiTheme="majorHAnsi"/>
          <w:b/>
          <w:caps/>
          <w:color w:val="000000"/>
          <w:spacing w:val="6"/>
          <w:sz w:val="28"/>
          <w:szCs w:val="28"/>
        </w:rPr>
        <w:t xml:space="preserve"> Experience</w:t>
      </w:r>
    </w:p>
    <w:p w14:paraId="0D9B7AB1" w14:textId="17B9E86D" w:rsidP="002020D3" w:rsidR="002020D3" w:rsidRDefault="002020D3" w:rsidRPr="00613FFF">
      <w:pPr>
        <w:pStyle w:val="BodyText"/>
        <w:tabs>
          <w:tab w:pos="10800" w:val="right"/>
        </w:tabs>
        <w:spacing w:after="20" w:before="240"/>
        <w:rPr>
          <w:rFonts w:asciiTheme="minorHAnsi" w:cs="Arial" w:hAnsiTheme="minorHAnsi"/>
          <w:color w:val="000000"/>
          <w:szCs w:val="20"/>
          <w:lang w:bidi="en-US"/>
        </w:rPr>
      </w:pPr>
      <w:r w:rsidRPr="00613FFF">
        <w:rPr>
          <w:rFonts w:asciiTheme="minorHAnsi" w:cs="Arial" w:hAnsiTheme="minorHAnsi"/>
          <w:smallCaps/>
          <w:color w:val="000000"/>
          <w:szCs w:val="20"/>
        </w:rPr>
        <w:t xml:space="preserve">Google </w:t>
      </w:r>
      <w:r w:rsidRPr="005B2E84">
        <w:rPr>
          <w:rFonts w:asciiTheme="minorHAnsi" w:cs="Arial" w:hAnsiTheme="minorHAnsi"/>
          <w:bCs/>
          <w:smallCaps/>
          <w:color w:val="000000"/>
          <w:szCs w:val="20"/>
        </w:rPr>
        <w:sym w:char="F02D" w:font="Symbol"/>
      </w:r>
      <w:r w:rsidRPr="00613FFF">
        <w:rPr>
          <w:rFonts w:asciiTheme="minorHAnsi" w:cs="Arial" w:hAnsiTheme="minorHAnsi"/>
          <w:b/>
          <w:smallCaps/>
          <w:color w:val="000000"/>
          <w:szCs w:val="20"/>
        </w:rPr>
        <w:t xml:space="preserve"> </w:t>
      </w:r>
      <w:r w:rsidR="0055517D">
        <w:rPr>
          <w:rFonts w:asciiTheme="minorHAnsi" w:cs="Arial" w:hAnsiTheme="minorHAnsi"/>
          <w:color w:val="000000"/>
          <w:szCs w:val="20"/>
          <w:lang w:bidi="en-US"/>
        </w:rPr>
        <w:t>Sunnyvale, California</w:t>
      </w:r>
      <w:r w:rsidRPr="00613FFF">
        <w:rPr>
          <w:rFonts w:asciiTheme="minorHAnsi" w:cs="Arial" w:hAnsiTheme="minorHAnsi"/>
          <w:color w:val="000000"/>
          <w:szCs w:val="20"/>
          <w:lang w:bidi="en-US"/>
        </w:rPr>
        <w:tab/>
      </w:r>
    </w:p>
    <w:p w14:paraId="0975F743" w14:textId="09F09621" w:rsidP="002020D3" w:rsidR="002020D3" w:rsidRDefault="002020D3" w:rsidRPr="00613FFF">
      <w:pPr>
        <w:pStyle w:val="BodyText"/>
        <w:tabs>
          <w:tab w:pos="10800" w:val="right"/>
        </w:tabs>
        <w:spacing w:after="20" w:before="40"/>
        <w:rPr>
          <w:rFonts w:asciiTheme="minorHAnsi" w:cs="Arial" w:hAnsiTheme="minorHAnsi"/>
          <w:smallCaps/>
          <w:color w:val="000000"/>
          <w:szCs w:val="20"/>
        </w:rPr>
      </w:pPr>
      <w:r w:rsidRPr="00613FFF">
        <w:rPr>
          <w:rFonts w:asciiTheme="minorHAnsi" w:cs="Arial" w:hAnsiTheme="minorHAnsi"/>
          <w:b/>
          <w:bCs/>
          <w:color w:val="000000"/>
          <w:szCs w:val="20"/>
        </w:rPr>
        <w:t>CAD/BIM Specialist</w:t>
      </w:r>
    </w:p>
    <w:p w14:paraId="2116FA69" w14:textId="7457DD00" w:rsidP="002020D3" w:rsidR="006C3DDF" w:rsidRDefault="005B2E84" w:rsidRPr="001F2B7C">
      <w:pPr>
        <w:pStyle w:val="BodyText"/>
        <w:tabs>
          <w:tab w:pos="10800" w:val="right"/>
        </w:tabs>
        <w:spacing w:after="20" w:before="240"/>
        <w:rPr>
          <w:rFonts w:asciiTheme="minorHAnsi" w:cs="Arial" w:hAnsiTheme="minorHAnsi"/>
          <w:color w:val="000000"/>
          <w:szCs w:val="20"/>
          <w:lang w:bidi="en-US"/>
        </w:rPr>
      </w:pPr>
      <w:r w:rsidRPr="005B2E84">
        <w:rPr>
          <w:rFonts w:asciiTheme="minorHAnsi" w:cs="Arial" w:hAnsiTheme="minorHAnsi"/>
          <w:smallCaps/>
          <w:color w:val="000000"/>
          <w:szCs w:val="20"/>
        </w:rPr>
        <w:t xml:space="preserve">Universidad </w:t>
      </w:r>
      <w:proofErr w:type="spellStart"/>
      <w:r w:rsidRPr="005B2E84">
        <w:rPr>
          <w:rFonts w:asciiTheme="minorHAnsi" w:cs="Arial" w:hAnsiTheme="minorHAnsi"/>
          <w:smallCaps/>
          <w:color w:val="000000"/>
          <w:szCs w:val="20"/>
        </w:rPr>
        <w:t>Tecnológica</w:t>
      </w:r>
      <w:proofErr w:type="spellEnd"/>
      <w:r w:rsidRPr="005B2E84">
        <w:rPr>
          <w:rFonts w:asciiTheme="minorHAnsi" w:cs="Arial" w:hAnsiTheme="minorHAnsi"/>
          <w:smallCaps/>
          <w:color w:val="000000"/>
          <w:szCs w:val="20"/>
        </w:rPr>
        <w:t xml:space="preserve"> Nacional</w:t>
      </w:r>
      <w:r w:rsidR="002020D3">
        <w:rPr>
          <w:rFonts w:asciiTheme="minorHAnsi" w:cs="Arial" w:hAnsiTheme="minorHAnsi"/>
          <w:smallCaps/>
          <w:color w:val="000000"/>
          <w:szCs w:val="20"/>
        </w:rPr>
        <w:t xml:space="preserve"> </w:t>
      </w:r>
      <w:r w:rsidR="00C2280F" w:rsidRPr="005B2E84">
        <w:rPr>
          <w:rFonts w:asciiTheme="minorHAnsi" w:cs="Arial" w:hAnsiTheme="minorHAnsi"/>
          <w:bCs/>
          <w:smallCaps/>
          <w:color w:val="000000"/>
          <w:szCs w:val="20"/>
        </w:rPr>
        <w:sym w:char="F02D" w:font="Symbol"/>
      </w:r>
      <w:r w:rsidR="006C3DDF" w:rsidRPr="001F2B7C">
        <w:rPr>
          <w:rFonts w:asciiTheme="minorHAnsi" w:cs="Arial" w:hAnsiTheme="minorHAnsi"/>
          <w:b/>
          <w:smallCaps/>
          <w:color w:val="000000"/>
          <w:szCs w:val="20"/>
        </w:rPr>
        <w:t xml:space="preserve"> </w:t>
      </w:r>
      <w:r w:rsidRPr="00732D9D">
        <w:rPr>
          <w:rFonts w:asciiTheme="minorHAnsi" w:cs="Arial" w:hAnsiTheme="minorHAnsi"/>
          <w:color w:val="000000"/>
          <w:szCs w:val="20"/>
          <w:lang w:bidi="en-US"/>
        </w:rPr>
        <w:t>Córdoba Province, Argentina</w:t>
      </w:r>
      <w:r w:rsidR="006C3DDF" w:rsidRPr="001F2B7C">
        <w:rPr>
          <w:rFonts w:asciiTheme="minorHAnsi" w:cs="Arial" w:hAnsiTheme="minorHAnsi"/>
          <w:color w:val="000000"/>
          <w:szCs w:val="20"/>
          <w:lang w:bidi="en-US"/>
        </w:rPr>
        <w:tab/>
      </w:r>
    </w:p>
    <w:p w14:paraId="5A80FA81" w14:textId="4C560498" w:rsidP="006C3DDF" w:rsidR="006C3DDF" w:rsidRDefault="005B2E84" w:rsidRPr="001F2B7C">
      <w:pPr>
        <w:pStyle w:val="BodyText"/>
        <w:tabs>
          <w:tab w:pos="10800" w:val="right"/>
        </w:tabs>
        <w:spacing w:after="20" w:before="40"/>
        <w:rPr>
          <w:rFonts w:asciiTheme="minorHAnsi" w:cs="Arial" w:hAnsiTheme="minorHAnsi"/>
          <w:color w:val="000000"/>
          <w:szCs w:val="20"/>
          <w:lang w:bidi="en-US"/>
        </w:rPr>
      </w:pPr>
      <w:r>
        <w:rPr>
          <w:rFonts w:asciiTheme="minorHAnsi" w:cs="Arial" w:hAnsiTheme="minorHAnsi"/>
          <w:b/>
          <w:bCs/>
          <w:color w:val="000000"/>
          <w:szCs w:val="20"/>
        </w:rPr>
        <w:t>Assistant Professor, Hydrology &amp; Hydraulic Systems</w:t>
      </w:r>
    </w:p>
    <w:p w14:paraId="608B2556" w14:textId="28CE164F" w:rsidP="002020D3" w:rsidR="005B46F7" w:rsidRDefault="005B46F7" w:rsidRPr="001F2B7C">
      <w:pPr>
        <w:pStyle w:val="BodyText"/>
        <w:pBdr>
          <w:top w:color="auto" w:space="8" w:sz="4" w:val="single"/>
        </w:pBdr>
        <w:spacing w:before="240"/>
        <w:jc w:val="center"/>
        <w:rPr>
          <w:rFonts w:asciiTheme="majorHAnsi" w:cs="Arial" w:hAnsiTheme="majorHAnsi"/>
          <w:b/>
          <w:caps/>
          <w:color w:val="000000"/>
          <w:spacing w:val="6"/>
          <w:sz w:val="28"/>
          <w:szCs w:val="28"/>
        </w:rPr>
      </w:pPr>
      <w:r w:rsidRPr="001F2B7C">
        <w:rPr>
          <w:rFonts w:asciiTheme="majorHAnsi" w:cs="Arial" w:hAnsiTheme="majorHAnsi"/>
          <w:b/>
          <w:caps/>
          <w:color w:val="000000"/>
          <w:spacing w:val="6"/>
          <w:sz w:val="28"/>
          <w:szCs w:val="28"/>
        </w:rPr>
        <w:t>Education</w:t>
      </w:r>
      <w:r w:rsidR="00F27D8A" w:rsidRPr="001F2B7C">
        <w:rPr>
          <w:rFonts w:asciiTheme="majorHAnsi" w:cs="Arial" w:hAnsiTheme="majorHAnsi"/>
          <w:b/>
          <w:caps/>
          <w:color w:val="000000"/>
          <w:spacing w:val="6"/>
          <w:sz w:val="28"/>
          <w:szCs w:val="28"/>
        </w:rPr>
        <w:t xml:space="preserve"> </w:t>
      </w:r>
      <w:r w:rsidR="005F6526" w:rsidRPr="001F2B7C">
        <w:rPr>
          <w:rFonts w:asciiTheme="majorHAnsi" w:cs="Arial" w:hAnsiTheme="majorHAnsi"/>
          <w:b/>
          <w:caps/>
          <w:color w:val="000000"/>
          <w:spacing w:val="6"/>
          <w:sz w:val="28"/>
          <w:szCs w:val="28"/>
        </w:rPr>
        <w:t>&amp; Qualifications</w:t>
      </w:r>
    </w:p>
    <w:p w14:paraId="07D9BEE3" w14:textId="0A341667" w:rsidP="005B2E84" w:rsidR="005B2E84" w:rsidRDefault="00732D9D">
      <w:pPr>
        <w:pStyle w:val="BodyText"/>
        <w:tabs>
          <w:tab w:pos="10800" w:val="right"/>
        </w:tabs>
        <w:spacing w:before="120"/>
        <w:rPr>
          <w:rFonts w:asciiTheme="minorHAnsi" w:cs="Arial" w:hAnsiTheme="minorHAnsi"/>
          <w:color w:val="000000"/>
          <w:spacing w:val="-6"/>
          <w:szCs w:val="20"/>
          <w:lang w:bidi="en-US"/>
        </w:rPr>
      </w:pPr>
      <w:r w:rsidRPr="00732D9D">
        <w:rPr>
          <w:rFonts w:asciiTheme="minorHAnsi" w:cs="Arial" w:hAnsiTheme="minorHAnsi"/>
          <w:smallCaps/>
          <w:color w:val="000000"/>
          <w:spacing w:val="-6"/>
          <w:szCs w:val="20"/>
        </w:rPr>
        <w:t xml:space="preserve">Universidad </w:t>
      </w:r>
      <w:proofErr w:type="spellStart"/>
      <w:r w:rsidRPr="00732D9D">
        <w:rPr>
          <w:rFonts w:asciiTheme="minorHAnsi" w:cs="Arial" w:hAnsiTheme="minorHAnsi"/>
          <w:smallCaps/>
          <w:color w:val="000000"/>
          <w:spacing w:val="-6"/>
          <w:szCs w:val="20"/>
        </w:rPr>
        <w:t>Tecnológica</w:t>
      </w:r>
      <w:proofErr w:type="spellEnd"/>
      <w:r w:rsidRPr="00732D9D">
        <w:rPr>
          <w:rFonts w:asciiTheme="minorHAnsi" w:cs="Arial" w:hAnsiTheme="minorHAnsi"/>
          <w:smallCaps/>
          <w:color w:val="000000"/>
          <w:spacing w:val="-6"/>
          <w:szCs w:val="20"/>
        </w:rPr>
        <w:t xml:space="preserve"> Nacional</w:t>
      </w:r>
      <w:r w:rsidR="00223975" w:rsidRPr="001F2B7C">
        <w:rPr>
          <w:rFonts w:asciiTheme="minorHAnsi" w:cs="Arial" w:hAnsiTheme="minorHAnsi"/>
          <w:smallCaps/>
          <w:color w:val="000000"/>
          <w:spacing w:val="-6"/>
          <w:szCs w:val="20"/>
        </w:rPr>
        <w:t xml:space="preserve"> </w:t>
      </w:r>
      <w:r w:rsidR="005F6526" w:rsidRPr="005B2E84">
        <w:rPr>
          <w:rFonts w:asciiTheme="minorHAnsi" w:cs="Arial" w:hAnsiTheme="minorHAnsi"/>
          <w:bCs/>
          <w:smallCaps/>
          <w:color w:val="000000"/>
          <w:szCs w:val="20"/>
        </w:rPr>
        <w:sym w:char="F02D" w:font="Symbol"/>
      </w:r>
      <w:r>
        <w:rPr>
          <w:rFonts w:asciiTheme="minorHAnsi" w:cs="Arial" w:hAnsiTheme="minorHAnsi"/>
          <w:b/>
          <w:smallCaps/>
          <w:color w:val="000000"/>
          <w:spacing w:val="-6"/>
          <w:szCs w:val="20"/>
        </w:rPr>
        <w:t xml:space="preserve"> </w:t>
      </w:r>
      <w:r>
        <w:rPr>
          <w:rFonts w:asciiTheme="minorHAnsi" w:cs="Arial" w:hAnsiTheme="minorHAnsi"/>
          <w:color w:val="000000"/>
          <w:szCs w:val="20"/>
          <w:lang w:bidi="en-US"/>
        </w:rPr>
        <w:t>Buenos Aires</w:t>
      </w:r>
      <w:r w:rsidR="005B2E84">
        <w:rPr>
          <w:rFonts w:asciiTheme="minorHAnsi" w:cs="Arial" w:hAnsiTheme="minorHAnsi"/>
          <w:color w:val="000000"/>
          <w:szCs w:val="20"/>
          <w:lang w:bidi="en-US"/>
        </w:rPr>
        <w:t>, Argentina</w:t>
      </w:r>
    </w:p>
    <w:p w14:paraId="63D1A90B" w14:textId="220729C2" w:rsidP="005B2E84" w:rsidR="00F32698" w:rsidRDefault="00223975" w:rsidRPr="001F2B7C">
      <w:pPr>
        <w:pStyle w:val="BodyText"/>
        <w:tabs>
          <w:tab w:pos="10800" w:val="right"/>
        </w:tabs>
        <w:spacing w:before="40"/>
        <w:rPr>
          <w:rFonts w:asciiTheme="minorHAnsi" w:cs="Arial" w:hAnsiTheme="minorHAnsi"/>
          <w:color w:val="000000"/>
          <w:spacing w:val="-6"/>
          <w:szCs w:val="20"/>
          <w:lang w:bidi="en-US"/>
        </w:rPr>
      </w:pPr>
      <w:r w:rsidRPr="001F2B7C">
        <w:rPr>
          <w:rFonts w:asciiTheme="minorHAnsi" w:cs="Arial" w:hAnsiTheme="minorHAnsi"/>
          <w:b/>
          <w:bCs/>
          <w:color w:val="000000"/>
          <w:spacing w:val="-6"/>
          <w:szCs w:val="20"/>
        </w:rPr>
        <w:t>Civil Engineering</w:t>
      </w:r>
      <w:r w:rsidR="00732D9D">
        <w:rPr>
          <w:rFonts w:asciiTheme="minorHAnsi" w:cs="Arial" w:hAnsiTheme="minorHAnsi"/>
          <w:b/>
          <w:bCs/>
          <w:color w:val="000000"/>
          <w:spacing w:val="-6"/>
          <w:szCs w:val="20"/>
        </w:rPr>
        <w:t xml:space="preserve"> Degree, 2018</w:t>
      </w:r>
    </w:p>
    <w:p w14:paraId="5B83EE02" w14:textId="136339FD" w:rsidP="005B2E84" w:rsidR="005B2E84" w:rsidRDefault="00732D9D">
      <w:pPr>
        <w:pStyle w:val="BodyText"/>
        <w:tabs>
          <w:tab w:pos="10800" w:val="right"/>
        </w:tabs>
        <w:spacing w:before="240"/>
        <w:rPr>
          <w:rFonts w:asciiTheme="minorHAnsi" w:cs="Arial" w:hAnsiTheme="minorHAnsi"/>
          <w:color w:val="000000"/>
          <w:spacing w:val="-6"/>
          <w:szCs w:val="20"/>
          <w:lang w:bidi="en-US"/>
        </w:rPr>
      </w:pPr>
      <w:r w:rsidRPr="00732D9D">
        <w:rPr>
          <w:rFonts w:asciiTheme="minorHAnsi" w:cs="Arial" w:hAnsiTheme="minorHAnsi"/>
          <w:smallCaps/>
          <w:color w:val="000000"/>
          <w:spacing w:val="-6"/>
          <w:szCs w:val="20"/>
        </w:rPr>
        <w:t xml:space="preserve">Karlsruhe Institute of Technology </w:t>
      </w:r>
      <w:r w:rsidR="005F6526" w:rsidRPr="001F2B7C">
        <w:rPr>
          <w:rFonts w:asciiTheme="minorHAnsi" w:cs="Arial" w:hAnsiTheme="minorHAnsi"/>
          <w:b/>
          <w:smallCaps/>
          <w:color w:val="000000"/>
          <w:szCs w:val="20"/>
        </w:rPr>
        <w:sym w:char="F02D" w:font="Symbol"/>
      </w:r>
      <w:r w:rsidR="006C3DDF" w:rsidRPr="001F2B7C">
        <w:rPr>
          <w:rFonts w:asciiTheme="minorHAnsi" w:cs="Arial" w:hAnsiTheme="minorHAnsi"/>
          <w:b/>
          <w:smallCaps/>
          <w:color w:val="000000"/>
          <w:spacing w:val="-6"/>
          <w:szCs w:val="20"/>
        </w:rPr>
        <w:t xml:space="preserve"> </w:t>
      </w:r>
      <w:r>
        <w:rPr>
          <w:rFonts w:asciiTheme="minorHAnsi" w:cs="Arial" w:hAnsiTheme="minorHAnsi"/>
          <w:color w:val="000000"/>
          <w:szCs w:val="20"/>
          <w:lang w:bidi="en-US"/>
        </w:rPr>
        <w:t>Ba</w:t>
      </w:r>
      <w:r w:rsidRPr="00732D9D">
        <w:rPr>
          <w:rFonts w:asciiTheme="minorHAnsi" w:cs="Arial" w:hAnsiTheme="minorHAnsi"/>
          <w:color w:val="000000"/>
          <w:szCs w:val="20"/>
          <w:lang w:bidi="en-US"/>
        </w:rPr>
        <w:t>den-Württemberg</w:t>
      </w:r>
      <w:r w:rsidR="00223975" w:rsidRPr="001F2B7C">
        <w:rPr>
          <w:rFonts w:asciiTheme="minorHAnsi" w:cs="Arial" w:hAnsiTheme="minorHAnsi"/>
          <w:color w:val="000000"/>
          <w:szCs w:val="20"/>
          <w:lang w:bidi="en-US"/>
        </w:rPr>
        <w:t xml:space="preserve">, </w:t>
      </w:r>
      <w:r w:rsidR="005B2E84">
        <w:rPr>
          <w:rFonts w:asciiTheme="minorHAnsi" w:cs="Arial" w:hAnsiTheme="minorHAnsi"/>
          <w:color w:val="000000"/>
          <w:szCs w:val="20"/>
          <w:lang w:bidi="en-US"/>
        </w:rPr>
        <w:t>Germany</w:t>
      </w:r>
    </w:p>
    <w:p w14:paraId="5DE41EAF" w14:textId="3870D40E" w:rsidP="005B2E84" w:rsidR="00F27D8A" w:rsidRDefault="00732D9D" w:rsidRPr="001F2B7C">
      <w:pPr>
        <w:pStyle w:val="BodyText"/>
        <w:tabs>
          <w:tab w:pos="10800" w:val="right"/>
        </w:tabs>
        <w:spacing w:before="40"/>
        <w:rPr>
          <w:rFonts w:asciiTheme="minorHAnsi" w:cs="Arial" w:hAnsiTheme="minorHAnsi"/>
          <w:color w:val="000000"/>
          <w:spacing w:val="-6"/>
          <w:szCs w:val="20"/>
          <w:lang w:bidi="en-US"/>
        </w:rPr>
      </w:pPr>
      <w:r>
        <w:rPr>
          <w:rFonts w:asciiTheme="minorHAnsi" w:cs="Arial" w:hAnsiTheme="minorHAnsi"/>
          <w:b/>
          <w:bCs/>
          <w:color w:val="000000"/>
          <w:spacing w:val="-6"/>
          <w:szCs w:val="20"/>
        </w:rPr>
        <w:t>Scholarship, Civil Engineering, 2015</w:t>
      </w:r>
    </w:p>
    <w:p w14:paraId="18C97923" w14:textId="659C0558" w:rsidP="005B2E84" w:rsidR="00C2280F" w:rsidRDefault="005B2E84" w:rsidRPr="001F2B7C">
      <w:pPr>
        <w:pStyle w:val="BodyText"/>
        <w:tabs>
          <w:tab w:pos="10800" w:val="right"/>
        </w:tabs>
        <w:spacing w:after="20" w:before="240"/>
        <w:rPr>
          <w:rFonts w:asciiTheme="minorHAnsi" w:cs="Arial" w:hAnsiTheme="minorHAnsi"/>
          <w:color w:val="000000"/>
          <w:spacing w:val="-6"/>
          <w:szCs w:val="20"/>
        </w:rPr>
      </w:pPr>
      <w:r>
        <w:rPr>
          <w:rFonts w:asciiTheme="minorHAnsi" w:cs="Arial" w:hAnsiTheme="minorHAnsi"/>
          <w:b/>
          <w:bCs/>
          <w:i/>
          <w:iCs/>
          <w:smallCaps/>
          <w:color w:val="000000"/>
          <w:szCs w:val="20"/>
        </w:rPr>
        <w:t>Technical Skills</w:t>
      </w:r>
      <w:r w:rsidR="00C2280F" w:rsidRPr="001F2B7C">
        <w:rPr>
          <w:rFonts w:asciiTheme="minorHAnsi" w:cs="Arial" w:hAnsiTheme="minorHAnsi"/>
          <w:b/>
          <w:bCs/>
          <w:i/>
          <w:iCs/>
          <w:smallCaps/>
          <w:color w:val="000000"/>
          <w:szCs w:val="20"/>
        </w:rPr>
        <w:t xml:space="preserve">: </w:t>
      </w:r>
      <w:r w:rsidRPr="005B2E84">
        <w:rPr>
          <w:rFonts w:asciiTheme="minorHAnsi" w:cs="Arial" w:hAnsiTheme="minorHAnsi"/>
          <w:color w:val="000000"/>
          <w:szCs w:val="20"/>
          <w:lang w:bidi="en-US"/>
        </w:rPr>
        <w:t>Revit (Arch, Mech, Elec, Plum</w:t>
      </w:r>
      <w:r>
        <w:rPr>
          <w:rFonts w:asciiTheme="minorHAnsi" w:cs="Arial" w:hAnsiTheme="minorHAnsi"/>
          <w:color w:val="000000"/>
          <w:szCs w:val="20"/>
          <w:lang w:bidi="en-US"/>
        </w:rPr>
        <w:t>)</w:t>
      </w:r>
      <w:r w:rsidR="0055517D">
        <w:rPr>
          <w:rFonts w:asciiTheme="minorHAnsi" w:cs="Arial" w:hAnsiTheme="minorHAnsi"/>
          <w:color w:val="000000"/>
          <w:szCs w:val="20"/>
          <w:lang w:bidi="en-US"/>
        </w:rPr>
        <w:t xml:space="preserve">, </w:t>
      </w:r>
      <w:proofErr w:type="spellStart"/>
      <w:r w:rsidR="0055517D">
        <w:rPr>
          <w:rFonts w:asciiTheme="minorHAnsi" w:cs="Arial" w:hAnsiTheme="minorHAnsi"/>
          <w:color w:val="000000"/>
          <w:szCs w:val="20"/>
          <w:lang w:bidi="en-US"/>
        </w:rPr>
        <w:t>Naviswork</w:t>
      </w:r>
      <w:proofErr w:type="spellEnd"/>
      <w:r w:rsidR="0055517D">
        <w:rPr>
          <w:rFonts w:asciiTheme="minorHAnsi" w:cs="Arial" w:hAnsiTheme="minorHAnsi"/>
          <w:color w:val="000000"/>
          <w:szCs w:val="20"/>
          <w:lang w:bidi="en-US"/>
        </w:rPr>
        <w:t>, Dynamo,</w:t>
      </w:r>
      <w:r>
        <w:rPr>
          <w:rFonts w:asciiTheme="minorHAnsi" w:cs="Arial" w:hAnsiTheme="minorHAnsi"/>
          <w:color w:val="000000"/>
          <w:szCs w:val="20"/>
          <w:lang w:bidi="en-US"/>
        </w:rPr>
        <w:t xml:space="preserve"> and MS Office Suite</w:t>
      </w:r>
      <w:r w:rsidR="0055517D">
        <w:rPr>
          <w:rFonts w:asciiTheme="minorHAnsi" w:cs="Arial" w:hAnsiTheme="minorHAnsi"/>
          <w:color w:val="000000"/>
          <w:szCs w:val="20"/>
          <w:lang w:bidi="en-US"/>
        </w:rPr>
        <w:t xml:space="preserve"> (Word, Excel, PowerPoint)</w:t>
      </w:r>
      <w:r w:rsidR="00C2280F" w:rsidRPr="001F2B7C">
        <w:rPr>
          <w:rFonts w:asciiTheme="minorHAnsi" w:cs="Arial" w:hAnsiTheme="minorHAnsi"/>
          <w:color w:val="000000"/>
          <w:szCs w:val="20"/>
          <w:lang w:bidi="en-US"/>
        </w:rPr>
        <w:t>.</w:t>
      </w:r>
    </w:p>
    <w:p w14:paraId="42998FAC" w14:textId="16BAC15D" w:rsidP="002020D3" w:rsidR="001F2B7C" w:rsidRDefault="005B2E84" w:rsidRPr="001F2B7C">
      <w:pPr>
        <w:pStyle w:val="BodyText"/>
        <w:tabs>
          <w:tab w:pos="10800" w:val="right"/>
        </w:tabs>
        <w:spacing w:after="20" w:before="240"/>
        <w:rPr>
          <w:rFonts w:asciiTheme="minorHAnsi" w:cs="Arial" w:hAnsiTheme="minorHAnsi"/>
          <w:color w:val="000000"/>
          <w:spacing w:val="-6"/>
          <w:szCs w:val="20"/>
        </w:rPr>
      </w:pPr>
      <w:r>
        <w:rPr>
          <w:rFonts w:asciiTheme="minorHAnsi" w:cs="Arial" w:hAnsiTheme="minorHAnsi"/>
          <w:b/>
          <w:bCs/>
          <w:i/>
          <w:iCs/>
          <w:smallCaps/>
          <w:color w:val="000000"/>
          <w:szCs w:val="20"/>
        </w:rPr>
        <w:t>Language Skills</w:t>
      </w:r>
      <w:r w:rsidRPr="001F2B7C">
        <w:rPr>
          <w:rFonts w:asciiTheme="minorHAnsi" w:cs="Arial" w:hAnsiTheme="minorHAnsi"/>
          <w:b/>
          <w:bCs/>
          <w:i/>
          <w:iCs/>
          <w:smallCaps/>
          <w:color w:val="000000"/>
          <w:szCs w:val="20"/>
        </w:rPr>
        <w:t xml:space="preserve">: </w:t>
      </w:r>
      <w:r>
        <w:rPr>
          <w:rFonts w:asciiTheme="minorHAnsi" w:cs="Arial" w:hAnsiTheme="minorHAnsi"/>
          <w:color w:val="000000"/>
          <w:szCs w:val="20"/>
          <w:lang w:bidi="en-US"/>
        </w:rPr>
        <w:t>Spanish</w:t>
      </w:r>
      <w:r w:rsidRPr="001F2B7C">
        <w:rPr>
          <w:rFonts w:asciiTheme="minorHAnsi" w:cs="Arial" w:hAnsiTheme="minorHAnsi"/>
          <w:color w:val="000000"/>
          <w:szCs w:val="20"/>
          <w:lang w:bidi="en-US"/>
        </w:rPr>
        <w:t xml:space="preserve"> (Native), English (</w:t>
      </w:r>
      <w:r>
        <w:rPr>
          <w:rFonts w:asciiTheme="minorHAnsi" w:cs="Arial" w:hAnsiTheme="minorHAnsi"/>
          <w:color w:val="000000"/>
          <w:szCs w:val="20"/>
          <w:lang w:bidi="en-US"/>
        </w:rPr>
        <w:t>Advanced Proficiency</w:t>
      </w:r>
      <w:r w:rsidRPr="001F2B7C">
        <w:rPr>
          <w:rFonts w:asciiTheme="minorHAnsi" w:cs="Arial" w:hAnsiTheme="minorHAnsi"/>
          <w:color w:val="000000"/>
          <w:szCs w:val="20"/>
          <w:lang w:bidi="en-US"/>
        </w:rPr>
        <w:t>), and German (</w:t>
      </w:r>
      <w:r w:rsidR="0055517D">
        <w:rPr>
          <w:rFonts w:asciiTheme="minorHAnsi" w:cs="Arial" w:hAnsiTheme="minorHAnsi"/>
          <w:color w:val="000000"/>
          <w:szCs w:val="20"/>
          <w:lang w:bidi="en-US"/>
        </w:rPr>
        <w:t>Basic</w:t>
      </w:r>
      <w:r w:rsidRPr="001F2B7C">
        <w:rPr>
          <w:rFonts w:asciiTheme="minorHAnsi" w:cs="Arial" w:hAnsiTheme="minorHAnsi"/>
          <w:color w:val="000000"/>
          <w:szCs w:val="20"/>
          <w:lang w:bidi="en-US"/>
        </w:rPr>
        <w:t>).</w:t>
      </w:r>
    </w:p>
    <w:sectPr w:rsidR="001F2B7C" w:rsidRPr="001F2B7C" w:rsidSect="002020D3">
      <w:headerReference r:id="rId8" w:type="default"/>
      <w:pgSz w:h="15840" w:w="12240"/>
      <w:pgMar w:bottom="720" w:footer="101" w:gutter="0" w:header="547" w:left="720" w:right="720" w:top="72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C1581" w14:textId="77777777" w:rsidR="005B6EF2" w:rsidRDefault="005B6EF2">
      <w:pPr>
        <w:spacing w:after="0" w:line="240" w:lineRule="auto"/>
      </w:pPr>
      <w:r>
        <w:separator/>
      </w:r>
    </w:p>
  </w:endnote>
  <w:endnote w:type="continuationSeparator" w:id="0">
    <w:p w14:paraId="7828F4BF" w14:textId="77777777" w:rsidR="005B6EF2" w:rsidRDefault="005B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Su">
    <w:altName w:val="隶书"/>
    <w:panose1 w:val="020B0604020202020204"/>
    <w:charset w:val="86"/>
    <w:family w:val="roman"/>
    <w:notTrueType/>
    <w:pitch w:val="default"/>
  </w:font>
  <w:font w:name="STKaiti">
    <w:panose1 w:val="02010600040101010101"/>
    <w:charset w:val="86"/>
    <w:family w:val="auto"/>
    <w:pitch w:val="variable"/>
    <w:sig w:usb0="80000287" w:usb1="280F3C52" w:usb2="00000016" w:usb3="00000000" w:csb0="0004001F" w:csb1="00000000"/>
  </w:font>
</w:fonts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footnote w:id="-1" w:type="separator">
    <w:p w14:paraId="0DB065B0" w14:textId="77777777" w:rsidR="005B6EF2" w:rsidRDefault="005B6EF2">
      <w:pPr>
        <w:spacing w:after="0" w:line="240" w:lineRule="auto"/>
      </w:pPr>
      <w:r>
        <w:separator/>
      </w:r>
    </w:p>
  </w:footnote>
  <w:footnote w:id="0" w:type="continuationSeparator">
    <w:p w14:paraId="19846FF1" w14:textId="77777777" w:rsidR="005B6EF2" w:rsidRDefault="005B6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p w14:paraId="5EE78F4F" w14:textId="77777777" w:rsidP="002020D3" w:rsidR="002020D3" w:rsidRDefault="002020D3" w:rsidRPr="002020D3">
    <w:pPr>
      <w:pStyle w:val="BodyText"/>
      <w:spacing w:after="40"/>
      <w:rPr>
        <w:rFonts w:asciiTheme="minorHAnsi" w:cs="Arial" w:hAnsiTheme="minorHAnsi"/>
        <w:b/>
        <w:color w:val="000000"/>
        <w:sz w:val="22"/>
        <w:szCs w:val="28"/>
        <w:lang w:val="it-IT"/>
      </w:rPr>
    </w:pPr>
    <w:r w:rsidRPr="002020D3">
      <w:rPr>
        <w:rFonts w:asciiTheme="majorHAnsi" w:cs="Arial" w:hAnsiTheme="majorHAnsi"/>
        <w:b/>
        <w:noProof/>
        <w:color w:val="000000"/>
        <w:spacing w:val="10"/>
        <w:sz w:val="44"/>
        <w:szCs w:val="44"/>
        <w:lang w:val="it-IT"/>
      </w:rPr>
      <w:t>Federico Olmedo</w:t>
    </w:r>
    <w:r w:rsidRPr="002020D3">
      <w:rPr>
        <w:rFonts w:asciiTheme="minorHAnsi" w:cs="Arial" w:hAnsiTheme="minorHAnsi"/>
        <w:b/>
        <w:color w:val="000000"/>
        <w:sz w:val="22"/>
        <w:szCs w:val="28"/>
        <w:lang w:val="it-IT"/>
      </w:rPr>
      <w:t xml:space="preserve"> </w:t>
    </w:r>
  </w:p>
  <w:p w14:paraId="7471C4CE" w14:textId="6B3386C2" w:rsidP="002020D3" w:rsidR="002020D3" w:rsidRDefault="00C5782A" w:rsidRPr="00613FFF">
    <w:pPr>
      <w:pStyle w:val="BodyText"/>
      <w:spacing w:after="240"/>
      <w:rPr>
        <w:rFonts w:asciiTheme="minorHAnsi" w:cs="Arial" w:hAnsiTheme="minorHAnsi"/>
        <w:b/>
        <w:color w:val="000000"/>
        <w:sz w:val="26"/>
        <w:szCs w:val="32"/>
        <w:lang w:val="it-IT"/>
      </w:rPr>
    </w:pPr>
    <w:r w:rsidRPr="00613FFF">
      <w:rPr>
        <w:rFonts w:asciiTheme="minorHAnsi" w:cs="Arial" w:hAnsiTheme="minorHAnsi"/>
        <w:b/>
        <w:color w:val="000000"/>
        <w:sz w:val="22"/>
        <w:szCs w:val="28"/>
        <w:lang w:val="it-IT"/>
      </w:rPr>
      <w:t xml:space="preserve">Page 2 • </w:t>
    </w:r>
    <w:r w:rsidR="008E47C8" w:rsidRPr="00613FFF">
      <w:rPr>
        <w:rFonts w:asciiTheme="minorHAnsi" w:cs="Arial" w:hAnsiTheme="minorHAnsi"/>
        <w:b/>
        <w:color w:val="000000"/>
        <w:sz w:val="22"/>
        <w:szCs w:val="28"/>
        <w:lang w:val="it-IT"/>
      </w:rPr>
      <w:t>Career Progression (Cont.)</w: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abstractNum w15:restartNumberingAfterBreak="0"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hanging="360" w:left="7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15:restartNumberingAfterBreak="0" w:abstractNumId="1">
    <w:nsid w:val="06C568A9"/>
    <w:multiLevelType w:val="singleLevel"/>
    <w:tmpl w:val="04090001"/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</w:abstractNum>
  <w:abstractNum w15:restartNumberingAfterBreak="0" w:abstractNumId="2">
    <w:nsid w:val="0BD646B6"/>
    <w:multiLevelType w:val="hybridMultilevel"/>
    <w:tmpl w:val="E862831C"/>
    <w:lvl w:ilvl="0" w:tplc="04090001">
      <w:start w:val="1"/>
      <w:numFmt w:val="bullet"/>
      <w:lvlText w:val=""/>
      <w:lvlJc w:val="left"/>
      <w:pPr>
        <w:ind w:hanging="360" w:left="720"/>
      </w:pPr>
      <w:rPr>
        <w:rFonts w:ascii="Symbol" w:hAnsi="Symbol" w:hint="default"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3">
    <w:nsid w:val="0DB212D1"/>
    <w:multiLevelType w:val="hybridMultilevel"/>
    <w:tmpl w:val="468E0910"/>
    <w:lvl w:ilvl="0" w:tplc="04090011">
      <w:start w:val="1"/>
      <w:numFmt w:val="decimal"/>
      <w:lvlText w:val="%1)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4">
    <w:nsid w:val="17DB7171"/>
    <w:multiLevelType w:val="multilevel"/>
    <w:tmpl w:val="818C4BA6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abstractNum w15:restartNumberingAfterBreak="0" w:abstractNumId="5">
    <w:nsid w:val="190217CA"/>
    <w:multiLevelType w:val="multilevel"/>
    <w:tmpl w:val="C0680E5E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abstractNum w15:restartNumberingAfterBreak="0" w:abstractNumId="6">
    <w:nsid w:val="21282808"/>
    <w:multiLevelType w:val="multilevel"/>
    <w:tmpl w:val="D91C8FBE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abstractNum w15:restartNumberingAfterBreak="0" w:abstractNumId="7">
    <w:nsid w:val="26EC7074"/>
    <w:multiLevelType w:val="multilevel"/>
    <w:tmpl w:val="E9702668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abstractNum w15:restartNumberingAfterBreak="0" w:abstractNumId="8">
    <w:nsid w:val="3A9227EA"/>
    <w:multiLevelType w:val="multilevel"/>
    <w:tmpl w:val="FDD21EC6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abstractNum w15:restartNumberingAfterBreak="0" w:abstractNumId="9">
    <w:nsid w:val="3F986A48"/>
    <w:multiLevelType w:val="multilevel"/>
    <w:tmpl w:val="3928125E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abstractNum w15:restartNumberingAfterBreak="0" w:abstractNumId="10">
    <w:nsid w:val="40F52F3F"/>
    <w:multiLevelType w:val="multilevel"/>
    <w:tmpl w:val="7E6A2F02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abstractNum w15:restartNumberingAfterBreak="0" w:abstractNumId="11">
    <w:nsid w:val="42EA3D70"/>
    <w:multiLevelType w:val="hybridMultilevel"/>
    <w:tmpl w:val="7DBAEA1E"/>
    <w:lvl w:ilvl="0" w:tplc="04090001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  <w:lvl w:ilvl="1" w:tplc="4412DFF6">
      <w:start w:val="1"/>
      <w:numFmt w:val="bullet"/>
      <w:lvlText w:val=""/>
      <w:lvlJc w:val="left"/>
      <w:pPr>
        <w:ind w:hanging="360" w:left="108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pos="1800" w:val="num"/>
        </w:tabs>
        <w:ind w:hanging="360" w:left="1800"/>
      </w:pPr>
    </w:lvl>
    <w:lvl w:ilvl="3" w:tplc="04090001">
      <w:start w:val="1"/>
      <w:numFmt w:val="decimal"/>
      <w:lvlText w:val="%4."/>
      <w:lvlJc w:val="left"/>
      <w:pPr>
        <w:tabs>
          <w:tab w:pos="2520" w:val="num"/>
        </w:tabs>
        <w:ind w:hanging="360" w:left="2520"/>
      </w:pPr>
    </w:lvl>
    <w:lvl w:ilvl="4" w:tplc="04090003">
      <w:start w:val="1"/>
      <w:numFmt w:val="decimal"/>
      <w:lvlText w:val="%5."/>
      <w:lvlJc w:val="left"/>
      <w:pPr>
        <w:tabs>
          <w:tab w:pos="3240" w:val="num"/>
        </w:tabs>
        <w:ind w:hanging="360" w:left="3240"/>
      </w:pPr>
    </w:lvl>
    <w:lvl w:ilvl="5" w:tplc="04090005">
      <w:start w:val="1"/>
      <w:numFmt w:val="decimal"/>
      <w:lvlText w:val="%6."/>
      <w:lvlJc w:val="left"/>
      <w:pPr>
        <w:tabs>
          <w:tab w:pos="3960" w:val="num"/>
        </w:tabs>
        <w:ind w:hanging="360" w:left="3960"/>
      </w:pPr>
    </w:lvl>
    <w:lvl w:ilvl="6" w:tplc="04090001">
      <w:start w:val="1"/>
      <w:numFmt w:val="decimal"/>
      <w:lvlText w:val="%7."/>
      <w:lvlJc w:val="left"/>
      <w:pPr>
        <w:tabs>
          <w:tab w:pos="4680" w:val="num"/>
        </w:tabs>
        <w:ind w:hanging="360" w:left="4680"/>
      </w:pPr>
    </w:lvl>
    <w:lvl w:ilvl="7" w:tplc="04090003">
      <w:start w:val="1"/>
      <w:numFmt w:val="decimal"/>
      <w:lvlText w:val="%8."/>
      <w:lvlJc w:val="left"/>
      <w:pPr>
        <w:tabs>
          <w:tab w:pos="5400" w:val="num"/>
        </w:tabs>
        <w:ind w:hanging="360" w:left="5400"/>
      </w:pPr>
    </w:lvl>
    <w:lvl w:ilvl="8" w:tplc="04090005">
      <w:start w:val="1"/>
      <w:numFmt w:val="decimal"/>
      <w:lvlText w:val="%9."/>
      <w:lvlJc w:val="left"/>
      <w:pPr>
        <w:tabs>
          <w:tab w:pos="6120" w:val="num"/>
        </w:tabs>
        <w:ind w:hanging="360" w:left="6120"/>
      </w:pPr>
    </w:lvl>
  </w:abstractNum>
  <w:abstractNum w15:restartNumberingAfterBreak="0" w:abstractNumId="12">
    <w:nsid w:val="54C307BF"/>
    <w:multiLevelType w:val="multilevel"/>
    <w:tmpl w:val="D8967AC2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abstractNum w15:restartNumberingAfterBreak="0" w:abstractNumId="13">
    <w:nsid w:val="56554921"/>
    <w:multiLevelType w:val="multilevel"/>
    <w:tmpl w:val="715E930E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abstractNum w15:restartNumberingAfterBreak="0" w:abstractNumId="14">
    <w:nsid w:val="5F8C5A07"/>
    <w:multiLevelType w:val="hybridMultilevel"/>
    <w:tmpl w:val="1A4894EA"/>
    <w:lvl w:ilvl="0" w:tplc="04090001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hanging="360" w:left="1080"/>
      </w:pPr>
      <w:rPr>
        <w:rFonts w:ascii="Courier New" w:cs="Courier New" w:hAnsi="Courier New" w:hint="default"/>
      </w:rPr>
    </w:lvl>
    <w:lvl w:ilvl="2" w:tplc="04090005">
      <w:start w:val="1"/>
      <w:numFmt w:val="decimal"/>
      <w:lvlText w:val="%3."/>
      <w:lvlJc w:val="left"/>
      <w:pPr>
        <w:tabs>
          <w:tab w:pos="1800" w:val="num"/>
        </w:tabs>
        <w:ind w:hanging="360" w:left="1800"/>
      </w:pPr>
    </w:lvl>
    <w:lvl w:ilvl="3" w:tplc="04090001">
      <w:start w:val="1"/>
      <w:numFmt w:val="decimal"/>
      <w:lvlText w:val="%4."/>
      <w:lvlJc w:val="left"/>
      <w:pPr>
        <w:tabs>
          <w:tab w:pos="2520" w:val="num"/>
        </w:tabs>
        <w:ind w:hanging="360" w:left="2520"/>
      </w:pPr>
    </w:lvl>
    <w:lvl w:ilvl="4" w:tplc="04090003">
      <w:start w:val="1"/>
      <w:numFmt w:val="decimal"/>
      <w:lvlText w:val="%5."/>
      <w:lvlJc w:val="left"/>
      <w:pPr>
        <w:tabs>
          <w:tab w:pos="3240" w:val="num"/>
        </w:tabs>
        <w:ind w:hanging="360" w:left="3240"/>
      </w:pPr>
    </w:lvl>
    <w:lvl w:ilvl="5" w:tplc="04090005">
      <w:start w:val="1"/>
      <w:numFmt w:val="decimal"/>
      <w:lvlText w:val="%6."/>
      <w:lvlJc w:val="left"/>
      <w:pPr>
        <w:tabs>
          <w:tab w:pos="3960" w:val="num"/>
        </w:tabs>
        <w:ind w:hanging="360" w:left="3960"/>
      </w:pPr>
    </w:lvl>
    <w:lvl w:ilvl="6" w:tplc="04090001">
      <w:start w:val="1"/>
      <w:numFmt w:val="decimal"/>
      <w:lvlText w:val="%7."/>
      <w:lvlJc w:val="left"/>
      <w:pPr>
        <w:tabs>
          <w:tab w:pos="4680" w:val="num"/>
        </w:tabs>
        <w:ind w:hanging="360" w:left="4680"/>
      </w:pPr>
    </w:lvl>
    <w:lvl w:ilvl="7" w:tplc="04090003">
      <w:start w:val="1"/>
      <w:numFmt w:val="decimal"/>
      <w:lvlText w:val="%8."/>
      <w:lvlJc w:val="left"/>
      <w:pPr>
        <w:tabs>
          <w:tab w:pos="5400" w:val="num"/>
        </w:tabs>
        <w:ind w:hanging="360" w:left="5400"/>
      </w:pPr>
    </w:lvl>
    <w:lvl w:ilvl="8" w:tplc="04090005">
      <w:start w:val="1"/>
      <w:numFmt w:val="decimal"/>
      <w:lvlText w:val="%9."/>
      <w:lvlJc w:val="left"/>
      <w:pPr>
        <w:tabs>
          <w:tab w:pos="6120" w:val="num"/>
        </w:tabs>
        <w:ind w:hanging="360" w:left="6120"/>
      </w:pPr>
    </w:lvl>
  </w:abstractNum>
  <w:abstractNum w15:restartNumberingAfterBreak="0" w:abstractNumId="15">
    <w:nsid w:val="608D59FD"/>
    <w:multiLevelType w:val="hybridMultilevel"/>
    <w:tmpl w:val="FD9CEF66"/>
    <w:lvl w:ilvl="0" w:tplc="04090001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hanging="360" w:left="1080"/>
      </w:pPr>
      <w:rPr>
        <w:rFonts w:ascii="Courier New" w:cs="Courier New" w:hAnsi="Courier New" w:hint="default"/>
      </w:rPr>
    </w:lvl>
    <w:lvl w:ilvl="2" w:tplc="04090005">
      <w:start w:val="1"/>
      <w:numFmt w:val="decimal"/>
      <w:lvlText w:val="%3."/>
      <w:lvlJc w:val="left"/>
      <w:pPr>
        <w:tabs>
          <w:tab w:pos="1800" w:val="num"/>
        </w:tabs>
        <w:ind w:hanging="360" w:left="1800"/>
      </w:pPr>
    </w:lvl>
    <w:lvl w:ilvl="3" w:tplc="04090001">
      <w:start w:val="1"/>
      <w:numFmt w:val="decimal"/>
      <w:lvlText w:val="%4."/>
      <w:lvlJc w:val="left"/>
      <w:pPr>
        <w:tabs>
          <w:tab w:pos="2520" w:val="num"/>
        </w:tabs>
        <w:ind w:hanging="360" w:left="2520"/>
      </w:pPr>
    </w:lvl>
    <w:lvl w:ilvl="4" w:tplc="04090003">
      <w:start w:val="1"/>
      <w:numFmt w:val="decimal"/>
      <w:lvlText w:val="%5."/>
      <w:lvlJc w:val="left"/>
      <w:pPr>
        <w:tabs>
          <w:tab w:pos="3240" w:val="num"/>
        </w:tabs>
        <w:ind w:hanging="360" w:left="3240"/>
      </w:pPr>
    </w:lvl>
    <w:lvl w:ilvl="5" w:tplc="04090005">
      <w:start w:val="1"/>
      <w:numFmt w:val="decimal"/>
      <w:lvlText w:val="%6."/>
      <w:lvlJc w:val="left"/>
      <w:pPr>
        <w:tabs>
          <w:tab w:pos="3960" w:val="num"/>
        </w:tabs>
        <w:ind w:hanging="360" w:left="3960"/>
      </w:pPr>
    </w:lvl>
    <w:lvl w:ilvl="6" w:tplc="04090001">
      <w:start w:val="1"/>
      <w:numFmt w:val="decimal"/>
      <w:lvlText w:val="%7."/>
      <w:lvlJc w:val="left"/>
      <w:pPr>
        <w:tabs>
          <w:tab w:pos="4680" w:val="num"/>
        </w:tabs>
        <w:ind w:hanging="360" w:left="4680"/>
      </w:pPr>
    </w:lvl>
    <w:lvl w:ilvl="7" w:tplc="04090003">
      <w:start w:val="1"/>
      <w:numFmt w:val="decimal"/>
      <w:lvlText w:val="%8."/>
      <w:lvlJc w:val="left"/>
      <w:pPr>
        <w:tabs>
          <w:tab w:pos="5400" w:val="num"/>
        </w:tabs>
        <w:ind w:hanging="360" w:left="5400"/>
      </w:pPr>
    </w:lvl>
    <w:lvl w:ilvl="8" w:tplc="04090005">
      <w:start w:val="1"/>
      <w:numFmt w:val="decimal"/>
      <w:lvlText w:val="%9."/>
      <w:lvlJc w:val="left"/>
      <w:pPr>
        <w:tabs>
          <w:tab w:pos="6120" w:val="num"/>
        </w:tabs>
        <w:ind w:hanging="360" w:left="6120"/>
      </w:pPr>
    </w:lvl>
  </w:abstractNum>
  <w:abstractNum w15:restartNumberingAfterBreak="0" w:abstractNumId="16">
    <w:nsid w:val="619C6ECA"/>
    <w:multiLevelType w:val="hybridMultilevel"/>
    <w:tmpl w:val="F1EA5ED6"/>
    <w:lvl w:ilvl="0" w:tplc="04090001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 w:tplc="04090005">
      <w:start w:val="1"/>
      <w:numFmt w:val="decimal"/>
      <w:lvlText w:val="%3."/>
      <w:lvlJc w:val="left"/>
      <w:pPr>
        <w:tabs>
          <w:tab w:pos="1800" w:val="num"/>
        </w:tabs>
        <w:ind w:hanging="360" w:left="1800"/>
      </w:pPr>
    </w:lvl>
    <w:lvl w:ilvl="3" w:tplc="04090001">
      <w:start w:val="1"/>
      <w:numFmt w:val="decimal"/>
      <w:lvlText w:val="%4."/>
      <w:lvlJc w:val="left"/>
      <w:pPr>
        <w:tabs>
          <w:tab w:pos="2520" w:val="num"/>
        </w:tabs>
        <w:ind w:hanging="360" w:left="2520"/>
      </w:pPr>
    </w:lvl>
    <w:lvl w:ilvl="4" w:tplc="04090003">
      <w:start w:val="1"/>
      <w:numFmt w:val="decimal"/>
      <w:lvlText w:val="%5."/>
      <w:lvlJc w:val="left"/>
      <w:pPr>
        <w:tabs>
          <w:tab w:pos="3240" w:val="num"/>
        </w:tabs>
        <w:ind w:hanging="360" w:left="3240"/>
      </w:pPr>
    </w:lvl>
    <w:lvl w:ilvl="5" w:tplc="04090005">
      <w:start w:val="1"/>
      <w:numFmt w:val="decimal"/>
      <w:lvlText w:val="%6."/>
      <w:lvlJc w:val="left"/>
      <w:pPr>
        <w:tabs>
          <w:tab w:pos="3960" w:val="num"/>
        </w:tabs>
        <w:ind w:hanging="360" w:left="3960"/>
      </w:pPr>
    </w:lvl>
    <w:lvl w:ilvl="6" w:tplc="04090001">
      <w:start w:val="1"/>
      <w:numFmt w:val="decimal"/>
      <w:lvlText w:val="%7."/>
      <w:lvlJc w:val="left"/>
      <w:pPr>
        <w:tabs>
          <w:tab w:pos="4680" w:val="num"/>
        </w:tabs>
        <w:ind w:hanging="360" w:left="4680"/>
      </w:pPr>
    </w:lvl>
    <w:lvl w:ilvl="7" w:tplc="04090003">
      <w:start w:val="1"/>
      <w:numFmt w:val="decimal"/>
      <w:lvlText w:val="%8."/>
      <w:lvlJc w:val="left"/>
      <w:pPr>
        <w:tabs>
          <w:tab w:pos="5400" w:val="num"/>
        </w:tabs>
        <w:ind w:hanging="360" w:left="5400"/>
      </w:pPr>
    </w:lvl>
    <w:lvl w:ilvl="8" w:tplc="04090005">
      <w:start w:val="1"/>
      <w:numFmt w:val="decimal"/>
      <w:lvlText w:val="%9."/>
      <w:lvlJc w:val="left"/>
      <w:pPr>
        <w:tabs>
          <w:tab w:pos="6120" w:val="num"/>
        </w:tabs>
        <w:ind w:hanging="360" w:left="6120"/>
      </w:pPr>
    </w:lvl>
  </w:abstractNum>
  <w:abstractNum w15:restartNumberingAfterBreak="0" w:abstractNumId="17">
    <w:nsid w:val="6770136C"/>
    <w:multiLevelType w:val="hybridMultilevel"/>
    <w:tmpl w:val="38767614"/>
    <w:lvl w:ilvl="0" w:tplc="04090011">
      <w:start w:val="1"/>
      <w:numFmt w:val="decimal"/>
      <w:lvlText w:val="%1)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8">
    <w:nsid w:val="68165DA1"/>
    <w:multiLevelType w:val="multilevel"/>
    <w:tmpl w:val="4456F846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abstractNum w15:restartNumberingAfterBreak="0" w:abstractNumId="19">
    <w:nsid w:val="6A446DEA"/>
    <w:multiLevelType w:val="hybridMultilevel"/>
    <w:tmpl w:val="C4C8AC6A"/>
    <w:lvl w:ilvl="0" w:tplc="27EAA54C">
      <w:start w:val="2"/>
      <w:numFmt w:val="bullet"/>
      <w:lvlText w:val="-"/>
      <w:lvlJc w:val="left"/>
      <w:pPr>
        <w:ind w:hanging="360" w:left="720"/>
      </w:pPr>
      <w:rPr>
        <w:rFonts w:ascii="Calibri" w:cs="Calibri" w:eastAsia="Calibri" w:hAnsi="Calibri" w:hint="default"/>
      </w:rPr>
    </w:lvl>
    <w:lvl w:ilvl="1" w:tentative="1" w:tplc="04090003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 w:tentative="1" w:tplc="04090005">
      <w:start w:val="1"/>
      <w:numFmt w:val="bullet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entative="1" w:tplc="04090001">
      <w:start w:val="1"/>
      <w:numFmt w:val="bullet"/>
      <w:lvlText w:val=""/>
      <w:lvlJc w:val="left"/>
      <w:pPr>
        <w:ind w:hanging="360" w:left="2880"/>
      </w:pPr>
      <w:rPr>
        <w:rFonts w:ascii="Symbol" w:hAnsi="Symbol" w:hint="default"/>
      </w:rPr>
    </w:lvl>
    <w:lvl w:ilvl="4" w:tentative="1" w:tplc="04090003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 w:tentative="1" w:tplc="04090005">
      <w:start w:val="1"/>
      <w:numFmt w:val="bullet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entative="1" w:tplc="04090001">
      <w:start w:val="1"/>
      <w:numFmt w:val="bullet"/>
      <w:lvlText w:val=""/>
      <w:lvlJc w:val="left"/>
      <w:pPr>
        <w:ind w:hanging="360" w:left="5040"/>
      </w:pPr>
      <w:rPr>
        <w:rFonts w:ascii="Symbol" w:hAnsi="Symbol" w:hint="default"/>
      </w:rPr>
    </w:lvl>
    <w:lvl w:ilvl="7" w:tentative="1" w:tplc="04090003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 w:tentative="1" w:tplc="04090005">
      <w:start w:val="1"/>
      <w:numFmt w:val="bullet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15:restartNumberingAfterBreak="0" w:abstractNumId="20">
    <w:nsid w:val="7E3E56E3"/>
    <w:multiLevelType w:val="multilevel"/>
    <w:tmpl w:val="20D2A3BC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abstractNum w15:restartNumberingAfterBreak="0" w:abstractNumId="21">
    <w:nsid w:val="7FB775B3"/>
    <w:multiLevelType w:val="multilevel"/>
    <w:tmpl w:val="6E60B87A"/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13"/>
  </w:num>
  <w:num w:numId="5">
    <w:abstractNumId w:val="9"/>
  </w:num>
  <w:num w:numId="6">
    <w:abstractNumId w:val="10"/>
  </w:num>
  <w:num w:numId="7">
    <w:abstractNumId w:val="21"/>
  </w:num>
  <w:num w:numId="8">
    <w:abstractNumId w:val="18"/>
  </w:num>
  <w:num w:numId="9">
    <w:abstractNumId w:val="20"/>
  </w:num>
  <w:num w:numId="10">
    <w:abstractNumId w:val="2"/>
  </w:num>
  <w:num w:numId="11">
    <w:abstractNumId w:val="5"/>
  </w:num>
  <w:num w:numId="12">
    <w:abstractNumId w:val="4"/>
  </w:num>
  <w:num w:numId="13">
    <w:abstractNumId w:val="12"/>
  </w:num>
  <w:num w:numId="14">
    <w:abstractNumId w:val="15"/>
  </w:num>
  <w:num w:numId="15">
    <w:abstractNumId w:val="6"/>
  </w:num>
  <w:num w:numId="16">
    <w:abstractNumId w:val="14"/>
  </w:num>
  <w:num w:numId="17">
    <w:abstractNumId w:val="1"/>
  </w:num>
  <w:num w:numId="18">
    <w:abstractNumId w:val="0"/>
  </w:num>
  <w:num w:numId="19">
    <w:abstractNumId w:val="11"/>
  </w:num>
  <w:num w:numId="20">
    <w:abstractNumId w:val="17"/>
  </w:num>
  <w:num w:numId="21">
    <w:abstractNumId w:val="3"/>
  </w:num>
  <w:num w:numId="22">
    <w:abstractNumId w:val="19"/>
  </w:num>
</w:numbering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mc:Ignorable="w14 w15 w16se w16cid w16 w16cex">
  <w:zoom w:percent="130"/>
  <w:proofState w:grammar="clean"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724"/>
    <w:rsid w:val="0001192C"/>
    <w:rsid w:val="000141D5"/>
    <w:rsid w:val="00017C95"/>
    <w:rsid w:val="00023993"/>
    <w:rsid w:val="00025C83"/>
    <w:rsid w:val="000518F2"/>
    <w:rsid w:val="00052AB6"/>
    <w:rsid w:val="00062EA5"/>
    <w:rsid w:val="00070618"/>
    <w:rsid w:val="00075C21"/>
    <w:rsid w:val="000925F2"/>
    <w:rsid w:val="000A0ED4"/>
    <w:rsid w:val="000B68AA"/>
    <w:rsid w:val="000D5090"/>
    <w:rsid w:val="000E00EA"/>
    <w:rsid w:val="000F55EC"/>
    <w:rsid w:val="001101D7"/>
    <w:rsid w:val="00114406"/>
    <w:rsid w:val="00130D97"/>
    <w:rsid w:val="00135B9E"/>
    <w:rsid w:val="00141864"/>
    <w:rsid w:val="001537DD"/>
    <w:rsid w:val="00180408"/>
    <w:rsid w:val="00180832"/>
    <w:rsid w:val="00184FB4"/>
    <w:rsid w:val="001913E2"/>
    <w:rsid w:val="001A3DC9"/>
    <w:rsid w:val="001C4377"/>
    <w:rsid w:val="001D77D0"/>
    <w:rsid w:val="001E7878"/>
    <w:rsid w:val="001F00CC"/>
    <w:rsid w:val="001F2B7C"/>
    <w:rsid w:val="002020D3"/>
    <w:rsid w:val="002065E1"/>
    <w:rsid w:val="00211DC8"/>
    <w:rsid w:val="00223975"/>
    <w:rsid w:val="002377B2"/>
    <w:rsid w:val="00257993"/>
    <w:rsid w:val="002644EC"/>
    <w:rsid w:val="002658C6"/>
    <w:rsid w:val="002819FD"/>
    <w:rsid w:val="00290FD1"/>
    <w:rsid w:val="0029304D"/>
    <w:rsid w:val="002A2724"/>
    <w:rsid w:val="002A6203"/>
    <w:rsid w:val="002B23E6"/>
    <w:rsid w:val="002D26C3"/>
    <w:rsid w:val="002D65C4"/>
    <w:rsid w:val="002E1909"/>
    <w:rsid w:val="002E3439"/>
    <w:rsid w:val="00305ECD"/>
    <w:rsid w:val="00316C0C"/>
    <w:rsid w:val="00316C1E"/>
    <w:rsid w:val="0034140E"/>
    <w:rsid w:val="0035320A"/>
    <w:rsid w:val="00364245"/>
    <w:rsid w:val="00383996"/>
    <w:rsid w:val="00384F1B"/>
    <w:rsid w:val="00385403"/>
    <w:rsid w:val="00391274"/>
    <w:rsid w:val="003E14D4"/>
    <w:rsid w:val="003F74C7"/>
    <w:rsid w:val="00405462"/>
    <w:rsid w:val="004279F9"/>
    <w:rsid w:val="004412BD"/>
    <w:rsid w:val="00470C89"/>
    <w:rsid w:val="00485669"/>
    <w:rsid w:val="00494F44"/>
    <w:rsid w:val="004A2FBE"/>
    <w:rsid w:val="004D1D7F"/>
    <w:rsid w:val="004D64A6"/>
    <w:rsid w:val="004E328A"/>
    <w:rsid w:val="004F3C1F"/>
    <w:rsid w:val="004F3C36"/>
    <w:rsid w:val="00504B47"/>
    <w:rsid w:val="00521F82"/>
    <w:rsid w:val="0053783C"/>
    <w:rsid w:val="00541773"/>
    <w:rsid w:val="0054674A"/>
    <w:rsid w:val="00552885"/>
    <w:rsid w:val="0055517D"/>
    <w:rsid w:val="00584845"/>
    <w:rsid w:val="0059490E"/>
    <w:rsid w:val="00596812"/>
    <w:rsid w:val="00596EFE"/>
    <w:rsid w:val="005A3418"/>
    <w:rsid w:val="005B1169"/>
    <w:rsid w:val="005B2E84"/>
    <w:rsid w:val="005B46F7"/>
    <w:rsid w:val="005B6EF2"/>
    <w:rsid w:val="005C7311"/>
    <w:rsid w:val="005F6526"/>
    <w:rsid w:val="00602935"/>
    <w:rsid w:val="00610B35"/>
    <w:rsid w:val="00613FFF"/>
    <w:rsid w:val="00621F73"/>
    <w:rsid w:val="00641D51"/>
    <w:rsid w:val="00643EBC"/>
    <w:rsid w:val="0068315E"/>
    <w:rsid w:val="006A2710"/>
    <w:rsid w:val="006A4F50"/>
    <w:rsid w:val="006B5384"/>
    <w:rsid w:val="006C3DDF"/>
    <w:rsid w:val="006C51EB"/>
    <w:rsid w:val="006D5076"/>
    <w:rsid w:val="006F1200"/>
    <w:rsid w:val="006F63FA"/>
    <w:rsid w:val="007069A7"/>
    <w:rsid w:val="007113D8"/>
    <w:rsid w:val="007320C5"/>
    <w:rsid w:val="00732D9D"/>
    <w:rsid w:val="00741092"/>
    <w:rsid w:val="00744594"/>
    <w:rsid w:val="007515F1"/>
    <w:rsid w:val="007720B1"/>
    <w:rsid w:val="00791AAF"/>
    <w:rsid w:val="0079597F"/>
    <w:rsid w:val="007C1E8E"/>
    <w:rsid w:val="007D3C21"/>
    <w:rsid w:val="007E032A"/>
    <w:rsid w:val="007F371E"/>
    <w:rsid w:val="007F6132"/>
    <w:rsid w:val="008004E8"/>
    <w:rsid w:val="0081118E"/>
    <w:rsid w:val="008241DE"/>
    <w:rsid w:val="00830980"/>
    <w:rsid w:val="00830DD7"/>
    <w:rsid w:val="00870FBF"/>
    <w:rsid w:val="0087378C"/>
    <w:rsid w:val="008802A7"/>
    <w:rsid w:val="00892CED"/>
    <w:rsid w:val="008B016A"/>
    <w:rsid w:val="008D0416"/>
    <w:rsid w:val="008D72C7"/>
    <w:rsid w:val="008D7DEA"/>
    <w:rsid w:val="008E13CD"/>
    <w:rsid w:val="008E47C8"/>
    <w:rsid w:val="008E4FA3"/>
    <w:rsid w:val="008F1D78"/>
    <w:rsid w:val="008F5871"/>
    <w:rsid w:val="00913C3A"/>
    <w:rsid w:val="00914E88"/>
    <w:rsid w:val="00920837"/>
    <w:rsid w:val="00926979"/>
    <w:rsid w:val="00933EAC"/>
    <w:rsid w:val="00937BCD"/>
    <w:rsid w:val="00951E6C"/>
    <w:rsid w:val="00955A6D"/>
    <w:rsid w:val="009569E3"/>
    <w:rsid w:val="009647A5"/>
    <w:rsid w:val="009749AA"/>
    <w:rsid w:val="00986CAD"/>
    <w:rsid w:val="00987093"/>
    <w:rsid w:val="009A4317"/>
    <w:rsid w:val="009C516E"/>
    <w:rsid w:val="009C790D"/>
    <w:rsid w:val="009D401B"/>
    <w:rsid w:val="009E7BB5"/>
    <w:rsid w:val="009F6A25"/>
    <w:rsid w:val="00A039D3"/>
    <w:rsid w:val="00A06B0C"/>
    <w:rsid w:val="00A328B3"/>
    <w:rsid w:val="00A40CFB"/>
    <w:rsid w:val="00A46EB4"/>
    <w:rsid w:val="00A55E8F"/>
    <w:rsid w:val="00A60EFD"/>
    <w:rsid w:val="00A84EBF"/>
    <w:rsid w:val="00A94AFF"/>
    <w:rsid w:val="00AC51F2"/>
    <w:rsid w:val="00AD77A9"/>
    <w:rsid w:val="00AE7789"/>
    <w:rsid w:val="00AF3FE8"/>
    <w:rsid w:val="00B12501"/>
    <w:rsid w:val="00B1684D"/>
    <w:rsid w:val="00B207AE"/>
    <w:rsid w:val="00B22907"/>
    <w:rsid w:val="00B23303"/>
    <w:rsid w:val="00B4059E"/>
    <w:rsid w:val="00B64A96"/>
    <w:rsid w:val="00B800D9"/>
    <w:rsid w:val="00BA6B1A"/>
    <w:rsid w:val="00BB4F7F"/>
    <w:rsid w:val="00BB52FA"/>
    <w:rsid w:val="00BB59B2"/>
    <w:rsid w:val="00BB651A"/>
    <w:rsid w:val="00BE5781"/>
    <w:rsid w:val="00BF521E"/>
    <w:rsid w:val="00C03083"/>
    <w:rsid w:val="00C15265"/>
    <w:rsid w:val="00C20087"/>
    <w:rsid w:val="00C2280F"/>
    <w:rsid w:val="00C5782A"/>
    <w:rsid w:val="00C6058A"/>
    <w:rsid w:val="00C70F1D"/>
    <w:rsid w:val="00C72160"/>
    <w:rsid w:val="00C73B72"/>
    <w:rsid w:val="00C81AD5"/>
    <w:rsid w:val="00C82E5D"/>
    <w:rsid w:val="00C913FB"/>
    <w:rsid w:val="00CA11F3"/>
    <w:rsid w:val="00CA4CA5"/>
    <w:rsid w:val="00CC374C"/>
    <w:rsid w:val="00CC63A5"/>
    <w:rsid w:val="00D11700"/>
    <w:rsid w:val="00D11A62"/>
    <w:rsid w:val="00D20E93"/>
    <w:rsid w:val="00D2122F"/>
    <w:rsid w:val="00D33788"/>
    <w:rsid w:val="00D44DBE"/>
    <w:rsid w:val="00D45956"/>
    <w:rsid w:val="00D511FB"/>
    <w:rsid w:val="00D55DBA"/>
    <w:rsid w:val="00D6149E"/>
    <w:rsid w:val="00D77E17"/>
    <w:rsid w:val="00D936C8"/>
    <w:rsid w:val="00D93743"/>
    <w:rsid w:val="00D94A23"/>
    <w:rsid w:val="00DB0469"/>
    <w:rsid w:val="00DB5732"/>
    <w:rsid w:val="00DD61FC"/>
    <w:rsid w:val="00DE7DA9"/>
    <w:rsid w:val="00DF1D59"/>
    <w:rsid w:val="00DF7CAD"/>
    <w:rsid w:val="00E01C70"/>
    <w:rsid w:val="00E307E3"/>
    <w:rsid w:val="00E34F3A"/>
    <w:rsid w:val="00E46261"/>
    <w:rsid w:val="00E4710D"/>
    <w:rsid w:val="00E721AD"/>
    <w:rsid w:val="00E83C7F"/>
    <w:rsid w:val="00E876D1"/>
    <w:rsid w:val="00E95143"/>
    <w:rsid w:val="00E97F2A"/>
    <w:rsid w:val="00EB035E"/>
    <w:rsid w:val="00EB223C"/>
    <w:rsid w:val="00EB2BDC"/>
    <w:rsid w:val="00EB45ED"/>
    <w:rsid w:val="00EE418A"/>
    <w:rsid w:val="00EF1049"/>
    <w:rsid w:val="00EF5D61"/>
    <w:rsid w:val="00F000A3"/>
    <w:rsid w:val="00F05FDC"/>
    <w:rsid w:val="00F07048"/>
    <w:rsid w:val="00F16A8E"/>
    <w:rsid w:val="00F2079C"/>
    <w:rsid w:val="00F2183A"/>
    <w:rsid w:val="00F27D8A"/>
    <w:rsid w:val="00F32490"/>
    <w:rsid w:val="00F32698"/>
    <w:rsid w:val="00F3671F"/>
    <w:rsid w:val="00F42E1F"/>
    <w:rsid w:val="00F54050"/>
    <w:rsid w:val="00F57527"/>
    <w:rsid w:val="00F633CB"/>
    <w:rsid w:val="00F70114"/>
    <w:rsid w:val="00F70A9D"/>
    <w:rsid w:val="00F71705"/>
    <w:rsid w:val="00F738B0"/>
    <w:rsid w:val="00F750F1"/>
    <w:rsid w:val="00FB0185"/>
    <w:rsid w:val="00FB3B49"/>
    <w:rsid w:val="00FC07A8"/>
    <w:rsid w:val="00FC4646"/>
    <w:rsid w:val="00FE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49" v:ext="edit"/>
    <o:shapelayout v:ext="edit">
      <o:idmap data="1" v:ext="edit"/>
    </o:shapelayout>
  </w:shapeDefaults>
  <w:decimalSymbol w:val="."/>
  <w:listSeparator w:val=","/>
  <w14:docId w14:val="4559768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mc:Ignorable="w14 w15 w16se w16cid w16 w16cex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default="1" w:styleId="Normal" w:type="paragraph">
    <w:name w:val="Normal"/>
    <w:qFormat/>
    <w:rsid w:val="002A2724"/>
    <w:pPr>
      <w:spacing w:after="200" w:line="276" w:lineRule="auto"/>
    </w:pPr>
    <w:rPr>
      <w:rFonts w:ascii="Calibri" w:cs="Times New Roman" w:eastAsia="Calibri" w:hAnsi="Calibri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nhideWhenUsed/>
    <w:rsid w:val="002A2724"/>
    <w:pPr>
      <w:spacing w:after="0" w:line="240" w:lineRule="auto"/>
      <w:jc w:val="both"/>
    </w:pPr>
    <w:rPr>
      <w:rFonts w:ascii="Book Antiqua" w:eastAsia="Times New Roman" w:hAnsi="Book Antiqua"/>
      <w:sz w:val="20"/>
      <w:szCs w:val="24"/>
    </w:rPr>
  </w:style>
  <w:style w:customStyle="1" w:styleId="BodyTextChar" w:type="character">
    <w:name w:val="Body Text Char"/>
    <w:basedOn w:val="DefaultParagraphFont"/>
    <w:link w:val="BodyText"/>
    <w:rsid w:val="002A2724"/>
    <w:rPr>
      <w:rFonts w:ascii="Book Antiqua" w:cs="Times New Roman" w:eastAsia="Times New Roman" w:hAnsi="Book Antiqua"/>
      <w:sz w:val="20"/>
      <w:szCs w:val="24"/>
    </w:rPr>
  </w:style>
  <w:style w:styleId="PlainText" w:type="paragraph">
    <w:name w:val="Plain Text"/>
    <w:basedOn w:val="Normal"/>
    <w:link w:val="PlainTextChar"/>
    <w:semiHidden/>
    <w:rsid w:val="002A2724"/>
    <w:pPr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customStyle="1" w:styleId="PlainTextChar" w:type="character">
    <w:name w:val="Plain Text Char"/>
    <w:basedOn w:val="DefaultParagraphFont"/>
    <w:link w:val="PlainText"/>
    <w:semiHidden/>
    <w:rsid w:val="002A2724"/>
    <w:rPr>
      <w:rFonts w:ascii="Courier New" w:cs="Courier New" w:eastAsia="Times New Roman" w:hAnsi="Courier New"/>
      <w:sz w:val="20"/>
      <w:szCs w:val="20"/>
    </w:rPr>
  </w:style>
  <w:style w:styleId="Header" w:type="paragraph">
    <w:name w:val="header"/>
    <w:basedOn w:val="Normal"/>
    <w:link w:val="HeaderChar"/>
    <w:uiPriority w:val="99"/>
    <w:unhideWhenUsed/>
    <w:rsid w:val="00B12501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B12501"/>
    <w:rPr>
      <w:rFonts w:ascii="Calibri" w:cs="Times New Roman" w:eastAsia="Calibri" w:hAnsi="Calibri"/>
    </w:rPr>
  </w:style>
  <w:style w:styleId="Footer" w:type="paragraph">
    <w:name w:val="footer"/>
    <w:basedOn w:val="Normal"/>
    <w:link w:val="FooterChar"/>
    <w:uiPriority w:val="99"/>
    <w:unhideWhenUsed/>
    <w:rsid w:val="00B12501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B12501"/>
    <w:rPr>
      <w:rFonts w:ascii="Calibri" w:cs="Times New Roman" w:eastAsia="Calibri" w:hAnsi="Calibri"/>
    </w:rPr>
  </w:style>
  <w:style w:styleId="Hyperlink" w:type="character">
    <w:name w:val="Hyperlink"/>
    <w:basedOn w:val="DefaultParagraphFont"/>
    <w:uiPriority w:val="99"/>
    <w:unhideWhenUsed/>
    <w:rsid w:val="004D64A6"/>
    <w:rPr>
      <w:color w:themeColor="hyperlink" w:val="0563C1"/>
      <w:u w:val="single"/>
    </w:rPr>
  </w:style>
  <w:style w:styleId="CommentReference" w:type="character">
    <w:name w:val="annotation reference"/>
    <w:basedOn w:val="DefaultParagraphFont"/>
    <w:uiPriority w:val="99"/>
    <w:semiHidden/>
    <w:unhideWhenUsed/>
    <w:rsid w:val="00F42E1F"/>
    <w:rPr>
      <w:sz w:val="16"/>
      <w:szCs w:val="16"/>
    </w:rPr>
  </w:style>
  <w:style w:styleId="CommentText" w:type="paragraph">
    <w:name w:val="annotation text"/>
    <w:basedOn w:val="Normal"/>
    <w:link w:val="CommentTextChar"/>
    <w:uiPriority w:val="99"/>
    <w:semiHidden/>
    <w:unhideWhenUsed/>
    <w:rsid w:val="00F42E1F"/>
    <w:pPr>
      <w:spacing w:line="240" w:lineRule="auto"/>
    </w:pPr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semiHidden/>
    <w:rsid w:val="00F42E1F"/>
    <w:rPr>
      <w:rFonts w:ascii="Calibri" w:cs="Times New Roman" w:eastAsia="Calibri" w:hAnsi="Calibri"/>
      <w:sz w:val="20"/>
      <w:szCs w:val="20"/>
    </w:rPr>
  </w:style>
  <w:style w:styleId="CommentSubject" w:type="paragraph">
    <w:name w:val="annotation subject"/>
    <w:basedOn w:val="CommentText"/>
    <w:next w:val="CommentText"/>
    <w:link w:val="CommentSubjectChar"/>
    <w:uiPriority w:val="99"/>
    <w:semiHidden/>
    <w:unhideWhenUsed/>
    <w:rsid w:val="00F42E1F"/>
    <w:rPr>
      <w:b/>
      <w:bCs/>
    </w:rPr>
  </w:style>
  <w:style w:customStyle="1" w:styleId="CommentSubjectChar" w:type="character">
    <w:name w:val="Comment Subject Char"/>
    <w:basedOn w:val="CommentTextChar"/>
    <w:link w:val="CommentSubject"/>
    <w:uiPriority w:val="99"/>
    <w:semiHidden/>
    <w:rsid w:val="00F42E1F"/>
    <w:rPr>
      <w:rFonts w:ascii="Calibri" w:cs="Times New Roman" w:eastAsia="Calibri" w:hAnsi="Calibri"/>
      <w:b/>
      <w:bCs/>
      <w:sz w:val="20"/>
      <w:szCs w:val="20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F42E1F"/>
    <w:pPr>
      <w:spacing w:after="0" w:line="240" w:lineRule="auto"/>
    </w:pPr>
    <w:rPr>
      <w:rFonts w:ascii="Segoe UI" w:cs="Segoe UI" w:hAnsi="Segoe UI"/>
      <w:sz w:val="18"/>
      <w:szCs w:val="18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F42E1F"/>
    <w:rPr>
      <w:rFonts w:ascii="Segoe UI" w:cs="Segoe UI" w:eastAsia="Calibri" w:hAnsi="Segoe UI"/>
      <w:sz w:val="18"/>
      <w:szCs w:val="18"/>
    </w:rPr>
  </w:style>
  <w:style w:styleId="UnresolvedMention" w:type="character">
    <w:name w:val="Unresolved Mention"/>
    <w:basedOn w:val="DefaultParagraphFont"/>
    <w:uiPriority w:val="99"/>
    <w:rsid w:val="00732D9D"/>
    <w:rPr>
      <w:color w:val="605E5C"/>
      <w:shd w:color="auto" w:fill="E1DFDD" w:val="clear"/>
    </w:rPr>
  </w:style>
  <w:style w:styleId="ListParagraph" w:type="paragraph">
    <w:name w:val="List Paragraph"/>
    <w:basedOn w:val="Normal"/>
    <w:uiPriority w:val="34"/>
    <w:qFormat/>
    <w:rsid w:val="005B2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
<Relationships xmlns="http://schemas.openxmlformats.org/package/2006/relationships">
<Relationship Id="rId1" Target="../customXml/item1.xml" Type="http://schemas.openxmlformats.org/officeDocument/2006/relationships/customXml"/>
<Relationship Id="rId10" Target="theme/theme1.xml" Type="http://schemas.openxmlformats.org/officeDocument/2006/relationships/theme"/>
<Relationship Id="rId2" Target="numbering.xml" Type="http://schemas.openxmlformats.org/officeDocument/2006/relationships/numbering"/>
<Relationship Id="rId3" Target="styles.xml" Type="http://schemas.openxmlformats.org/officeDocument/2006/relationships/styles"/>
<Relationship Id="rId4" Target="settings.xml" Type="http://schemas.openxmlformats.org/officeDocument/2006/relationships/settings"/>
<Relationship Id="rId5" Target="webSettings.xml" Type="http://schemas.openxmlformats.org/officeDocument/2006/relationships/webSettings"/>
<Relationship Id="rId6" Target="footnotes.xml" Type="http://schemas.openxmlformats.org/officeDocument/2006/relationships/footnotes"/>
<Relationship Id="rId7" Target="endnotes.xml" Type="http://schemas.openxmlformats.org/officeDocument/2006/relationships/endnotes"/>
<Relationship Id="rId8" Target="header1.xml" Type="http://schemas.openxmlformats.org/officeDocument/2006/relationships/header"/>
<Relationship Id="rId9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
<Relationships xmlns="http://schemas.openxmlformats.org/package/2006/relationships">
<Relationship Id="rId1" Target="itemProps1.xml" Type="http://schemas.openxmlformats.org/officeDocument/2006/relationships/customXmlProps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795B1-34A1-4F92-B8A0-E68A2142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baseType="variant" size="2">
      <vt:variant>
        <vt:lpstr>Title</vt:lpstr>
      </vt:variant>
      <vt:variant>
        <vt:i4>1</vt:i4>
      </vt:variant>
    </vt:vector>
  </HeadingPairs>
  <TitlesOfParts>
    <vt:vector baseType="lpstr" size="1">
      <vt:lpstr>Federico Olmedo's Resume</vt:lpstr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2020-06-27T15:55:00Z</dcterms:created>
  <dc:creator>Federico Olmedo</dc:creator>
  <cp:lastModifiedBy>Federico Olmedo</cp:lastModifiedBy>
  <cp:lastPrinted>2017-01-19T13:57:00Z</cp:lastPrinted>
  <dcterms:modified xsi:type="dcterms:W3CDTF">2020-06-27T15:59:00Z</dcterms:modified>
  <cp:revision>3</cp:revision>
  <dc:title>Federico Olmedo's Resume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tv" pid="2">
    <vt:lpwstr>tefo5ma-v1</vt:lpwstr>
  </property>
  <property fmtid="{D5CDD505-2E9C-101B-9397-08002B2CF9AE}" name="tal_id" pid="3">
    <vt:lpwstr>592947aebfe0e35c7f6a654b492ac396</vt:lpwstr>
  </property>
  <property fmtid="{D5CDD505-2E9C-101B-9397-08002B2CF9AE}" name="app_source" pid="4">
    <vt:lpwstr>rezbiz</vt:lpwstr>
  </property>
  <property fmtid="{D5CDD505-2E9C-101B-9397-08002B2CF9AE}" name="app_id" pid="5">
    <vt:lpwstr>740292</vt:lpwstr>
  </property>
</Properties>
</file>