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4D1217" w14:textId="26BBB54E" w:rsidR="00404680" w:rsidRDefault="00404680" w:rsidP="006202AD">
      <w:pPr>
        <w:pStyle w:val="NormalWeb"/>
        <w:spacing w:before="0" w:beforeAutospacing="0" w:after="0" w:afterAutospacing="0"/>
        <w:rPr>
          <w:b/>
          <w:bCs/>
          <w:sz w:val="28"/>
          <w:szCs w:val="28"/>
        </w:rPr>
      </w:pPr>
    </w:p>
    <w:p w14:paraId="604C5DBB" w14:textId="17B6E295" w:rsidR="00145CFD" w:rsidRDefault="006202AD" w:rsidP="00145CFD">
      <w:pPr>
        <w:pStyle w:val="NormalWeb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</w:t>
      </w:r>
      <w:r w:rsidR="00145CFD">
        <w:rPr>
          <w:b/>
          <w:bCs/>
          <w:sz w:val="28"/>
          <w:szCs w:val="28"/>
        </w:rPr>
        <w:t>aria Cristina Guzmán</w:t>
      </w:r>
    </w:p>
    <w:p w14:paraId="688D7A1C" w14:textId="33C6E816" w:rsidR="00EE7033" w:rsidRDefault="000B2D08" w:rsidP="00F279A3">
      <w:pPr>
        <w:pStyle w:val="Normal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hyperlink r:id="rId6" w:history="1">
        <w:r w:rsidRPr="008011D3">
          <w:rPr>
            <w:rStyle w:val="Hyperlink"/>
          </w:rPr>
          <w:t>Bakana0201@yahoo.com</w:t>
        </w:r>
      </w:hyperlink>
    </w:p>
    <w:p w14:paraId="08E5081A" w14:textId="434A6EFB" w:rsidR="000B2D08" w:rsidRDefault="000B2D08" w:rsidP="00F279A3">
      <w:pPr>
        <w:pStyle w:val="NormalWeb"/>
        <w:spacing w:before="0" w:beforeAutospacing="0" w:after="0" w:afterAutospacing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786-417-4822</w:t>
      </w:r>
    </w:p>
    <w:p w14:paraId="2B8A3118" w14:textId="77777777" w:rsidR="000B2D08" w:rsidRDefault="000B2D08" w:rsidP="00F279A3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91F54C1" w14:textId="77777777" w:rsidR="00F279A3" w:rsidRPr="006011B0" w:rsidRDefault="00F279A3" w:rsidP="00145CFD">
      <w:pPr>
        <w:pStyle w:val="NormalWeb"/>
        <w:spacing w:before="0" w:beforeAutospacing="0" w:after="0" w:afterAutospacing="0"/>
        <w:rPr>
          <w:rFonts w:ascii="Arial" w:hAnsi="Arial" w:cs="Arial"/>
          <w:sz w:val="8"/>
          <w:szCs w:val="8"/>
        </w:rPr>
      </w:pPr>
      <w:r>
        <w:rPr>
          <w:b/>
          <w:bCs/>
          <w:sz w:val="22"/>
          <w:szCs w:val="22"/>
          <w:u w:val="single"/>
        </w:rPr>
        <w:t>PROFESSIONAL EX</w:t>
      </w:r>
      <w:r w:rsidR="00145CFD" w:rsidRPr="00145CFD">
        <w:rPr>
          <w:b/>
          <w:bCs/>
          <w:sz w:val="22"/>
          <w:szCs w:val="22"/>
          <w:u w:val="single"/>
        </w:rPr>
        <w:t>PERIENCE:</w:t>
      </w:r>
    </w:p>
    <w:p w14:paraId="42037962" w14:textId="77777777" w:rsidR="00705DE4" w:rsidRDefault="00705DE4" w:rsidP="00145CFD">
      <w:pPr>
        <w:pStyle w:val="NormalWeb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14:paraId="352A963E" w14:textId="0317655E" w:rsidR="006011B0" w:rsidRPr="000B2D08" w:rsidRDefault="006011B0" w:rsidP="00145CF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404680">
        <w:rPr>
          <w:b/>
          <w:iCs/>
          <w:sz w:val="22"/>
          <w:szCs w:val="22"/>
        </w:rPr>
        <w:t>Accountant II</w:t>
      </w:r>
      <w:r w:rsidRPr="000B2D08">
        <w:rPr>
          <w:sz w:val="22"/>
          <w:szCs w:val="22"/>
        </w:rPr>
        <w:t>, (</w:t>
      </w:r>
      <w:r w:rsidR="000B2D08" w:rsidRPr="000B2D08">
        <w:rPr>
          <w:sz w:val="22"/>
          <w:szCs w:val="22"/>
        </w:rPr>
        <w:t>Contingent worker</w:t>
      </w:r>
      <w:r w:rsidR="00BF78FE" w:rsidRPr="000B2D08">
        <w:rPr>
          <w:sz w:val="22"/>
          <w:szCs w:val="22"/>
        </w:rPr>
        <w:t>) 2018-</w:t>
      </w:r>
      <w:r w:rsidR="007E712D">
        <w:rPr>
          <w:sz w:val="22"/>
          <w:szCs w:val="22"/>
        </w:rPr>
        <w:t>2020</w:t>
      </w:r>
    </w:p>
    <w:p w14:paraId="6190A443" w14:textId="77777777" w:rsidR="00404680" w:rsidRPr="00404680" w:rsidRDefault="00404680" w:rsidP="00404680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404680">
        <w:rPr>
          <w:sz w:val="22"/>
          <w:szCs w:val="22"/>
        </w:rPr>
        <w:t>FAOWORKS (Assurant)</w:t>
      </w:r>
    </w:p>
    <w:p w14:paraId="3DD29DB8" w14:textId="77777777" w:rsidR="006011B0" w:rsidRDefault="006011B0" w:rsidP="00145CFD">
      <w:pPr>
        <w:pStyle w:val="NormalWeb"/>
        <w:spacing w:before="0" w:beforeAutospacing="0" w:after="0" w:afterAutospacing="0"/>
        <w:rPr>
          <w:bCs/>
          <w:sz w:val="22"/>
          <w:szCs w:val="22"/>
        </w:rPr>
      </w:pPr>
      <w:r>
        <w:rPr>
          <w:bCs/>
          <w:sz w:val="22"/>
          <w:szCs w:val="22"/>
        </w:rPr>
        <w:t>Responsibilities:</w:t>
      </w:r>
    </w:p>
    <w:p w14:paraId="235260ED" w14:textId="164C4E27" w:rsidR="00397F20" w:rsidRPr="00397F20" w:rsidRDefault="00397F20" w:rsidP="00EE7033">
      <w:pPr>
        <w:pStyle w:val="NormalWeb"/>
        <w:numPr>
          <w:ilvl w:val="0"/>
          <w:numId w:val="16"/>
        </w:numPr>
        <w:spacing w:before="0" w:beforeAutospacing="0"/>
        <w:ind w:left="648" w:hanging="288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Process</w:t>
      </w:r>
      <w:r w:rsidR="002B248B">
        <w:rPr>
          <w:bCs/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="007E712D" w:rsidRPr="007E712D">
        <w:rPr>
          <w:rFonts w:eastAsia="Times New Roman"/>
          <w:color w:val="000000"/>
          <w:sz w:val="22"/>
          <w:szCs w:val="22"/>
        </w:rPr>
        <w:t xml:space="preserve">review and verify </w:t>
      </w:r>
      <w:r w:rsidR="002B248B">
        <w:rPr>
          <w:rFonts w:eastAsia="Times New Roman"/>
          <w:color w:val="000000"/>
          <w:sz w:val="22"/>
          <w:szCs w:val="22"/>
        </w:rPr>
        <w:t>a</w:t>
      </w:r>
      <w:r>
        <w:rPr>
          <w:bCs/>
          <w:sz w:val="22"/>
          <w:szCs w:val="22"/>
        </w:rPr>
        <w:t>ll claim</w:t>
      </w:r>
      <w:r w:rsidR="007E712D">
        <w:rPr>
          <w:bCs/>
          <w:sz w:val="22"/>
          <w:szCs w:val="22"/>
        </w:rPr>
        <w:t xml:space="preserve"> invoices </w:t>
      </w:r>
      <w:r w:rsidR="002B248B">
        <w:rPr>
          <w:bCs/>
          <w:sz w:val="22"/>
          <w:szCs w:val="22"/>
        </w:rPr>
        <w:t>i</w:t>
      </w:r>
      <w:r w:rsidR="007E712D">
        <w:rPr>
          <w:bCs/>
          <w:sz w:val="22"/>
          <w:szCs w:val="22"/>
        </w:rPr>
        <w:t>n</w:t>
      </w:r>
      <w:r>
        <w:rPr>
          <w:bCs/>
          <w:sz w:val="22"/>
          <w:szCs w:val="22"/>
        </w:rPr>
        <w:t xml:space="preserve"> manual check request</w:t>
      </w:r>
      <w:r w:rsidR="00950939">
        <w:rPr>
          <w:bCs/>
          <w:sz w:val="22"/>
          <w:szCs w:val="22"/>
        </w:rPr>
        <w:t>s</w:t>
      </w:r>
      <w:r w:rsidR="00AF3247">
        <w:rPr>
          <w:bCs/>
          <w:sz w:val="22"/>
          <w:szCs w:val="22"/>
        </w:rPr>
        <w:t xml:space="preserve"> system</w:t>
      </w:r>
    </w:p>
    <w:p w14:paraId="69B027F2" w14:textId="61C2BE0D" w:rsidR="00397F20" w:rsidRPr="007351CC" w:rsidRDefault="00397F20" w:rsidP="00EE7033">
      <w:pPr>
        <w:pStyle w:val="NormalWeb"/>
        <w:numPr>
          <w:ilvl w:val="0"/>
          <w:numId w:val="16"/>
        </w:numPr>
        <w:spacing w:before="0" w:beforeAutospacing="0"/>
        <w:ind w:left="648" w:hanging="288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Record all transactions/checks processed into Master logs</w:t>
      </w:r>
    </w:p>
    <w:p w14:paraId="0701D650" w14:textId="57F644F3" w:rsidR="007351CC" w:rsidRPr="007351CC" w:rsidRDefault="007351CC" w:rsidP="007351CC">
      <w:pPr>
        <w:pStyle w:val="ListParagraph"/>
        <w:numPr>
          <w:ilvl w:val="0"/>
          <w:numId w:val="16"/>
        </w:numPr>
        <w:shd w:val="clear" w:color="auto" w:fill="FFFFFF"/>
        <w:spacing w:after="100" w:afterAutospacing="1" w:line="240" w:lineRule="auto"/>
        <w:ind w:left="648" w:hanging="288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</w:rPr>
        <w:t>Review Check Register data distribution</w:t>
      </w:r>
      <w:r w:rsidR="006C4B19">
        <w:rPr>
          <w:rFonts w:ascii="Times New Roman" w:eastAsia="Times New Roman" w:hAnsi="Times New Roman"/>
        </w:rPr>
        <w:t xml:space="preserve"> according to destination states</w:t>
      </w:r>
    </w:p>
    <w:p w14:paraId="171D6938" w14:textId="15D23599" w:rsidR="00397F20" w:rsidRPr="00E81A3C" w:rsidRDefault="00397F20" w:rsidP="00E81A3C">
      <w:pPr>
        <w:pStyle w:val="NormalWeb"/>
        <w:numPr>
          <w:ilvl w:val="0"/>
          <w:numId w:val="16"/>
        </w:numPr>
        <w:spacing w:before="0" w:beforeAutospacing="0"/>
        <w:ind w:left="648" w:hanging="288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Prepare journal entries </w:t>
      </w:r>
      <w:r w:rsidR="00E81A3C">
        <w:rPr>
          <w:bCs/>
          <w:sz w:val="22"/>
          <w:szCs w:val="22"/>
        </w:rPr>
        <w:t>and</w:t>
      </w:r>
      <w:r w:rsidR="00E81A3C" w:rsidRPr="00E81A3C">
        <w:rPr>
          <w:bCs/>
          <w:sz w:val="22"/>
          <w:szCs w:val="22"/>
        </w:rPr>
        <w:t xml:space="preserve"> </w:t>
      </w:r>
      <w:r w:rsidR="00E81A3C">
        <w:rPr>
          <w:bCs/>
          <w:sz w:val="22"/>
          <w:szCs w:val="22"/>
        </w:rPr>
        <w:t>s</w:t>
      </w:r>
      <w:r w:rsidR="00E81A3C" w:rsidRPr="00E81A3C">
        <w:rPr>
          <w:bCs/>
          <w:sz w:val="22"/>
          <w:szCs w:val="22"/>
        </w:rPr>
        <w:t xml:space="preserve">upport month end close process </w:t>
      </w:r>
    </w:p>
    <w:p w14:paraId="2CFAD286" w14:textId="142C703F" w:rsidR="00397F20" w:rsidRPr="006C4B19" w:rsidRDefault="00397F20" w:rsidP="006C4B19">
      <w:pPr>
        <w:pStyle w:val="NormalWeb"/>
        <w:numPr>
          <w:ilvl w:val="0"/>
          <w:numId w:val="16"/>
        </w:numPr>
        <w:spacing w:before="0" w:beforeAutospacing="0"/>
        <w:ind w:left="648" w:hanging="288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 xml:space="preserve">Perform monthly check reconciliation </w:t>
      </w:r>
      <w:r w:rsidR="00902342">
        <w:rPr>
          <w:bCs/>
          <w:sz w:val="22"/>
          <w:szCs w:val="22"/>
        </w:rPr>
        <w:t xml:space="preserve">of check log </w:t>
      </w:r>
      <w:r>
        <w:rPr>
          <w:bCs/>
          <w:sz w:val="22"/>
          <w:szCs w:val="22"/>
        </w:rPr>
        <w:t>against GL</w:t>
      </w:r>
    </w:p>
    <w:p w14:paraId="380A5CFB" w14:textId="63D06D7D" w:rsidR="000D0875" w:rsidRPr="002B248B" w:rsidRDefault="000D0875" w:rsidP="002B248B">
      <w:pPr>
        <w:pStyle w:val="NormalWeb"/>
        <w:numPr>
          <w:ilvl w:val="0"/>
          <w:numId w:val="16"/>
        </w:numPr>
        <w:spacing w:before="0" w:beforeAutospacing="0"/>
        <w:ind w:left="648" w:hanging="288"/>
        <w:rPr>
          <w:b/>
          <w:bCs/>
          <w:sz w:val="22"/>
          <w:szCs w:val="22"/>
        </w:rPr>
      </w:pPr>
      <w:r w:rsidRPr="002B248B">
        <w:rPr>
          <w:bCs/>
          <w:sz w:val="22"/>
          <w:szCs w:val="22"/>
        </w:rPr>
        <w:t xml:space="preserve">Analysis of accounting records </w:t>
      </w:r>
      <w:r w:rsidR="00397F20" w:rsidRPr="002B248B">
        <w:rPr>
          <w:bCs/>
          <w:sz w:val="22"/>
          <w:szCs w:val="22"/>
        </w:rPr>
        <w:t xml:space="preserve">to solve </w:t>
      </w:r>
      <w:r w:rsidR="002B248B" w:rsidRPr="002B248B">
        <w:rPr>
          <w:rFonts w:eastAsia="Times New Roman"/>
          <w:color w:val="000000"/>
          <w:sz w:val="22"/>
          <w:szCs w:val="22"/>
        </w:rPr>
        <w:t>questionable invoice items</w:t>
      </w:r>
    </w:p>
    <w:p w14:paraId="009DC9B3" w14:textId="77777777" w:rsidR="000D0875" w:rsidRPr="000D0875" w:rsidRDefault="000D0875" w:rsidP="00EE7033">
      <w:pPr>
        <w:pStyle w:val="NormalWeb"/>
        <w:numPr>
          <w:ilvl w:val="0"/>
          <w:numId w:val="16"/>
        </w:numPr>
        <w:spacing w:before="0" w:beforeAutospacing="0"/>
        <w:ind w:left="648" w:hanging="288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>Provide support to internal and external auditors if requested</w:t>
      </w:r>
    </w:p>
    <w:p w14:paraId="4DFD0E76" w14:textId="77777777" w:rsidR="00E81A3C" w:rsidRDefault="00BF78FE" w:rsidP="00E81A3C">
      <w:pPr>
        <w:pStyle w:val="NormalWeb"/>
        <w:numPr>
          <w:ilvl w:val="0"/>
          <w:numId w:val="16"/>
        </w:numPr>
        <w:spacing w:before="0" w:beforeAutospacing="0"/>
        <w:ind w:left="648" w:hanging="288"/>
        <w:rPr>
          <w:bCs/>
          <w:sz w:val="22"/>
          <w:szCs w:val="22"/>
        </w:rPr>
      </w:pPr>
      <w:r w:rsidRPr="007351CC">
        <w:rPr>
          <w:bCs/>
          <w:sz w:val="22"/>
          <w:szCs w:val="22"/>
        </w:rPr>
        <w:t>Handle daily task</w:t>
      </w:r>
      <w:r w:rsidR="00672D7E" w:rsidRPr="007351CC">
        <w:rPr>
          <w:bCs/>
          <w:sz w:val="22"/>
          <w:szCs w:val="22"/>
        </w:rPr>
        <w:t>,</w:t>
      </w:r>
      <w:r w:rsidR="00DC645A" w:rsidRPr="007351CC">
        <w:rPr>
          <w:bCs/>
          <w:sz w:val="22"/>
          <w:szCs w:val="22"/>
        </w:rPr>
        <w:t xml:space="preserve"> d</w:t>
      </w:r>
      <w:r w:rsidRPr="007351CC">
        <w:rPr>
          <w:bCs/>
          <w:sz w:val="22"/>
          <w:szCs w:val="22"/>
        </w:rPr>
        <w:t>eep dive analys</w:t>
      </w:r>
      <w:r w:rsidR="00DC645A" w:rsidRPr="007351CC">
        <w:rPr>
          <w:bCs/>
          <w:sz w:val="22"/>
          <w:szCs w:val="22"/>
        </w:rPr>
        <w:t>i</w:t>
      </w:r>
      <w:r w:rsidRPr="007351CC">
        <w:rPr>
          <w:bCs/>
          <w:sz w:val="22"/>
          <w:szCs w:val="22"/>
        </w:rPr>
        <w:t xml:space="preserve">s and </w:t>
      </w:r>
      <w:r w:rsidR="00672D7E" w:rsidRPr="007351CC">
        <w:rPr>
          <w:bCs/>
          <w:sz w:val="22"/>
          <w:szCs w:val="22"/>
        </w:rPr>
        <w:t>high-level</w:t>
      </w:r>
      <w:r w:rsidRPr="007351CC">
        <w:rPr>
          <w:bCs/>
          <w:sz w:val="22"/>
          <w:szCs w:val="22"/>
        </w:rPr>
        <w:t xml:space="preserve"> accounting</w:t>
      </w:r>
    </w:p>
    <w:p w14:paraId="3F905F24" w14:textId="56002336" w:rsidR="007E712D" w:rsidRPr="00E81A3C" w:rsidRDefault="007E712D" w:rsidP="00E81A3C">
      <w:pPr>
        <w:pStyle w:val="NormalWeb"/>
        <w:numPr>
          <w:ilvl w:val="0"/>
          <w:numId w:val="16"/>
        </w:numPr>
        <w:spacing w:before="0" w:beforeAutospacing="0"/>
        <w:ind w:left="648" w:hanging="288"/>
        <w:rPr>
          <w:bCs/>
          <w:sz w:val="22"/>
          <w:szCs w:val="22"/>
        </w:rPr>
      </w:pPr>
      <w:r w:rsidRPr="00E81A3C">
        <w:rPr>
          <w:rFonts w:eastAsia="Times New Roman"/>
          <w:color w:val="000000"/>
          <w:sz w:val="22"/>
          <w:szCs w:val="22"/>
        </w:rPr>
        <w:t xml:space="preserve">Prepare and process electronic transfers and </w:t>
      </w:r>
      <w:r w:rsidR="00703EF8">
        <w:rPr>
          <w:rFonts w:eastAsia="Times New Roman"/>
          <w:color w:val="000000"/>
          <w:sz w:val="22"/>
          <w:szCs w:val="22"/>
        </w:rPr>
        <w:t xml:space="preserve">ACH </w:t>
      </w:r>
      <w:r w:rsidR="002B248B" w:rsidRPr="00E81A3C">
        <w:rPr>
          <w:rFonts w:eastAsia="Times New Roman"/>
          <w:color w:val="000000"/>
          <w:sz w:val="22"/>
          <w:szCs w:val="22"/>
        </w:rPr>
        <w:t>payments</w:t>
      </w:r>
    </w:p>
    <w:p w14:paraId="0147914D" w14:textId="77777777" w:rsidR="00AF3247" w:rsidRPr="00AF3247" w:rsidRDefault="007E712D" w:rsidP="00AF3247">
      <w:pPr>
        <w:pStyle w:val="ListParagraph"/>
        <w:numPr>
          <w:ilvl w:val="0"/>
          <w:numId w:val="16"/>
        </w:numPr>
        <w:shd w:val="clear" w:color="auto" w:fill="FFFFFF"/>
        <w:spacing w:after="100" w:afterAutospacing="1" w:line="240" w:lineRule="auto"/>
        <w:ind w:left="648" w:hanging="288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</w:rPr>
        <w:t>P</w:t>
      </w:r>
      <w:r w:rsidRPr="007E712D">
        <w:rPr>
          <w:rFonts w:ascii="Times New Roman" w:eastAsia="Times New Roman" w:hAnsi="Times New Roman" w:cs="Times New Roman"/>
          <w:color w:val="000000"/>
        </w:rPr>
        <w:t>ost transactions t</w:t>
      </w:r>
      <w:r w:rsidR="00E047AC">
        <w:rPr>
          <w:rFonts w:ascii="Times New Roman" w:eastAsia="Times New Roman" w:hAnsi="Times New Roman" w:cs="Times New Roman"/>
          <w:color w:val="000000"/>
        </w:rPr>
        <w:t xml:space="preserve">o </w:t>
      </w:r>
      <w:r w:rsidRPr="007E712D">
        <w:rPr>
          <w:rFonts w:ascii="Times New Roman" w:eastAsia="Times New Roman" w:hAnsi="Times New Roman" w:cs="Times New Roman"/>
          <w:color w:val="000000"/>
        </w:rPr>
        <w:t>ledger</w:t>
      </w:r>
      <w:r w:rsidR="00AC7049">
        <w:rPr>
          <w:rFonts w:ascii="Times New Roman" w:eastAsia="Times New Roman" w:hAnsi="Times New Roman" w:cs="Times New Roman"/>
          <w:color w:val="000000"/>
        </w:rPr>
        <w:t xml:space="preserve"> or</w:t>
      </w:r>
      <w:r w:rsidRPr="007E712D">
        <w:rPr>
          <w:rFonts w:ascii="Times New Roman" w:eastAsia="Times New Roman" w:hAnsi="Times New Roman" w:cs="Times New Roman"/>
          <w:color w:val="000000"/>
        </w:rPr>
        <w:t xml:space="preserve"> </w:t>
      </w:r>
      <w:r w:rsidR="002B248B">
        <w:rPr>
          <w:rFonts w:ascii="Times New Roman" w:eastAsia="Times New Roman" w:hAnsi="Times New Roman"/>
        </w:rPr>
        <w:t>corresponding system</w:t>
      </w:r>
      <w:r w:rsidR="00AC7049">
        <w:rPr>
          <w:rFonts w:ascii="Times New Roman" w:eastAsia="Times New Roman" w:hAnsi="Times New Roman"/>
        </w:rPr>
        <w:t xml:space="preserve">s </w:t>
      </w:r>
      <w:r w:rsidR="002B248B">
        <w:rPr>
          <w:rFonts w:ascii="Times New Roman" w:eastAsia="Times New Roman" w:hAnsi="Times New Roman"/>
        </w:rPr>
        <w:t>once checks process</w:t>
      </w:r>
    </w:p>
    <w:p w14:paraId="25A6716A" w14:textId="6AC05F00" w:rsidR="0002255B" w:rsidRPr="0066501F" w:rsidRDefault="0002255B" w:rsidP="0066501F">
      <w:pPr>
        <w:pStyle w:val="ListParagraph"/>
        <w:numPr>
          <w:ilvl w:val="0"/>
          <w:numId w:val="16"/>
        </w:numPr>
        <w:shd w:val="clear" w:color="auto" w:fill="FFFFFF"/>
        <w:spacing w:after="100" w:afterAutospacing="1" w:line="240" w:lineRule="auto"/>
        <w:ind w:left="648" w:hanging="288"/>
        <w:rPr>
          <w:rFonts w:ascii="Times New Roman" w:eastAsia="Times New Roman" w:hAnsi="Times New Roman"/>
          <w:color w:val="000000"/>
        </w:rPr>
      </w:pPr>
      <w:r w:rsidRPr="0066501F">
        <w:rPr>
          <w:rFonts w:ascii="Times New Roman" w:eastAsia="Times New Roman" w:hAnsi="Times New Roman"/>
          <w:color w:val="000000"/>
        </w:rPr>
        <w:t>Provide the highest customer service</w:t>
      </w:r>
      <w:r w:rsidR="006C4B19" w:rsidRPr="0066501F">
        <w:rPr>
          <w:rFonts w:ascii="Times New Roman" w:eastAsia="Times New Roman" w:hAnsi="Times New Roman"/>
          <w:color w:val="000000"/>
        </w:rPr>
        <w:t xml:space="preserve"> and excellent communication skills</w:t>
      </w:r>
    </w:p>
    <w:p w14:paraId="366187BA" w14:textId="55E5CDF3" w:rsidR="0002255B" w:rsidRPr="0066501F" w:rsidRDefault="0002255B" w:rsidP="0002255B">
      <w:pPr>
        <w:pStyle w:val="NormalWeb"/>
        <w:numPr>
          <w:ilvl w:val="0"/>
          <w:numId w:val="16"/>
        </w:numPr>
        <w:spacing w:before="0" w:beforeAutospacing="0" w:after="0" w:afterAutospacing="0"/>
        <w:ind w:left="648" w:hanging="288"/>
        <w:rPr>
          <w:rFonts w:eastAsia="Times New Roman" w:cstheme="minorBidi"/>
          <w:color w:val="000000"/>
          <w:sz w:val="22"/>
          <w:szCs w:val="22"/>
        </w:rPr>
      </w:pPr>
      <w:r w:rsidRPr="0066501F">
        <w:rPr>
          <w:rFonts w:eastAsia="Times New Roman" w:cstheme="minorBidi"/>
          <w:color w:val="000000"/>
          <w:sz w:val="22"/>
          <w:szCs w:val="22"/>
        </w:rPr>
        <w:t>Coordinate calls with clients or other department to resolve pending issues</w:t>
      </w:r>
      <w:r w:rsidR="0066501F">
        <w:rPr>
          <w:rFonts w:eastAsia="Times New Roman" w:cstheme="minorBidi"/>
          <w:color w:val="000000"/>
          <w:sz w:val="22"/>
          <w:szCs w:val="22"/>
        </w:rPr>
        <w:t>/variances</w:t>
      </w:r>
    </w:p>
    <w:p w14:paraId="3C01A3A1" w14:textId="77777777" w:rsidR="0066501F" w:rsidRDefault="0066501F" w:rsidP="0066501F">
      <w:pPr>
        <w:pStyle w:val="NormalWeb"/>
        <w:numPr>
          <w:ilvl w:val="0"/>
          <w:numId w:val="16"/>
        </w:numPr>
        <w:spacing w:before="0" w:beforeAutospacing="0"/>
        <w:ind w:left="648" w:hanging="288"/>
        <w:rPr>
          <w:rFonts w:eastAsia="Times New Roman" w:cstheme="minorBidi"/>
          <w:color w:val="000000"/>
          <w:sz w:val="22"/>
          <w:szCs w:val="22"/>
        </w:rPr>
      </w:pPr>
      <w:r w:rsidRPr="0066501F">
        <w:rPr>
          <w:rFonts w:eastAsia="Times New Roman" w:cstheme="minorBidi"/>
          <w:color w:val="000000"/>
          <w:sz w:val="22"/>
          <w:szCs w:val="22"/>
        </w:rPr>
        <w:t xml:space="preserve">Responsible for vendor setup, maintenance, and </w:t>
      </w:r>
      <w:r w:rsidRPr="0066501F">
        <w:rPr>
          <w:rFonts w:eastAsia="Times New Roman" w:cstheme="minorBidi"/>
          <w:color w:val="000000"/>
          <w:sz w:val="22"/>
          <w:szCs w:val="22"/>
        </w:rPr>
        <w:t xml:space="preserve">working with </w:t>
      </w:r>
      <w:r w:rsidRPr="0066501F">
        <w:rPr>
          <w:rFonts w:eastAsia="Times New Roman" w:cstheme="minorBidi"/>
          <w:color w:val="000000"/>
          <w:sz w:val="22"/>
          <w:szCs w:val="22"/>
        </w:rPr>
        <w:t>the more complex issues</w:t>
      </w:r>
    </w:p>
    <w:p w14:paraId="4C262495" w14:textId="5B907A25" w:rsidR="0066501F" w:rsidRDefault="0066501F" w:rsidP="0066501F">
      <w:pPr>
        <w:pStyle w:val="NormalWeb"/>
        <w:numPr>
          <w:ilvl w:val="0"/>
          <w:numId w:val="16"/>
        </w:numPr>
        <w:spacing w:before="0" w:beforeAutospacing="0"/>
        <w:ind w:left="648" w:hanging="288"/>
        <w:rPr>
          <w:rFonts w:eastAsia="Times New Roman" w:cstheme="minorBidi"/>
          <w:color w:val="000000"/>
          <w:sz w:val="22"/>
          <w:szCs w:val="22"/>
        </w:rPr>
      </w:pPr>
      <w:r w:rsidRPr="0066501F">
        <w:rPr>
          <w:rFonts w:eastAsia="Times New Roman" w:cstheme="minorBidi"/>
          <w:color w:val="000000"/>
          <w:sz w:val="22"/>
          <w:szCs w:val="22"/>
        </w:rPr>
        <w:t>Monitor accounts payable aging to ensure payments are being processed in a timely manner</w:t>
      </w:r>
    </w:p>
    <w:p w14:paraId="50AAB2EF" w14:textId="7720C543" w:rsidR="0066501F" w:rsidRDefault="0066501F" w:rsidP="0066501F">
      <w:pPr>
        <w:pStyle w:val="NormalWeb"/>
        <w:numPr>
          <w:ilvl w:val="0"/>
          <w:numId w:val="16"/>
        </w:numPr>
        <w:spacing w:before="0" w:beforeAutospacing="0"/>
        <w:ind w:left="648" w:hanging="288"/>
        <w:rPr>
          <w:rFonts w:eastAsia="Times New Roman" w:cstheme="minorBidi"/>
          <w:color w:val="000000"/>
          <w:sz w:val="22"/>
          <w:szCs w:val="22"/>
        </w:rPr>
      </w:pPr>
      <w:r w:rsidRPr="0066501F">
        <w:rPr>
          <w:rFonts w:eastAsia="Times New Roman" w:cstheme="minorBidi"/>
          <w:color w:val="000000"/>
          <w:sz w:val="22"/>
          <w:szCs w:val="22"/>
        </w:rPr>
        <w:t>Reconcile vendor statements monthly to make sure that all invoices and credits are processed </w:t>
      </w:r>
    </w:p>
    <w:p w14:paraId="27B62EEE" w14:textId="13331BCF" w:rsidR="0066501F" w:rsidRPr="0066501F" w:rsidRDefault="0066501F" w:rsidP="0066501F">
      <w:pPr>
        <w:pStyle w:val="NormalWeb"/>
        <w:numPr>
          <w:ilvl w:val="0"/>
          <w:numId w:val="16"/>
        </w:numPr>
        <w:spacing w:before="0" w:beforeAutospacing="0"/>
        <w:ind w:left="648" w:hanging="288"/>
        <w:rPr>
          <w:rFonts w:eastAsia="Times New Roman" w:cstheme="minorBidi"/>
          <w:color w:val="000000"/>
          <w:sz w:val="22"/>
          <w:szCs w:val="22"/>
        </w:rPr>
      </w:pPr>
      <w:r w:rsidRPr="0066501F">
        <w:rPr>
          <w:rFonts w:eastAsia="Times New Roman" w:cstheme="minorBidi"/>
          <w:color w:val="000000"/>
          <w:sz w:val="22"/>
          <w:szCs w:val="22"/>
        </w:rPr>
        <w:t>Maintain confidentiality of organizational information</w:t>
      </w:r>
    </w:p>
    <w:p w14:paraId="74610E58" w14:textId="2E7A2A04" w:rsidR="00705DE4" w:rsidRPr="00E611E4" w:rsidRDefault="00705DE4" w:rsidP="0016656C">
      <w:pPr>
        <w:pStyle w:val="NormalWeb"/>
        <w:spacing w:before="0" w:beforeAutospacing="0" w:after="0" w:afterAutospacing="0"/>
        <w:rPr>
          <w:bCs/>
          <w:iCs/>
          <w:sz w:val="22"/>
          <w:szCs w:val="22"/>
        </w:rPr>
      </w:pPr>
      <w:r w:rsidRPr="00E611E4">
        <w:rPr>
          <w:b/>
          <w:iCs/>
          <w:sz w:val="22"/>
          <w:szCs w:val="22"/>
        </w:rPr>
        <w:t>Property Accountant</w:t>
      </w:r>
      <w:r w:rsidR="008444A6" w:rsidRPr="00E611E4">
        <w:rPr>
          <w:b/>
          <w:iCs/>
          <w:sz w:val="22"/>
          <w:szCs w:val="22"/>
        </w:rPr>
        <w:t xml:space="preserve"> </w:t>
      </w:r>
      <w:r w:rsidR="005C7225" w:rsidRPr="00E611E4">
        <w:rPr>
          <w:bCs/>
          <w:iCs/>
          <w:sz w:val="22"/>
          <w:szCs w:val="22"/>
        </w:rPr>
        <w:t>(Temp A</w:t>
      </w:r>
      <w:r w:rsidRPr="00E611E4">
        <w:rPr>
          <w:bCs/>
          <w:iCs/>
          <w:sz w:val="22"/>
          <w:szCs w:val="22"/>
        </w:rPr>
        <w:t>ssignme</w:t>
      </w:r>
      <w:r w:rsidR="00FD5443" w:rsidRPr="00E611E4">
        <w:rPr>
          <w:bCs/>
          <w:iCs/>
          <w:sz w:val="22"/>
          <w:szCs w:val="22"/>
        </w:rPr>
        <w:t>n</w:t>
      </w:r>
      <w:r w:rsidRPr="00E611E4">
        <w:rPr>
          <w:bCs/>
          <w:iCs/>
          <w:sz w:val="22"/>
          <w:szCs w:val="22"/>
        </w:rPr>
        <w:t>t)</w:t>
      </w:r>
      <w:r w:rsidR="00D301CF" w:rsidRPr="00E611E4">
        <w:rPr>
          <w:bCs/>
          <w:iCs/>
          <w:sz w:val="22"/>
          <w:szCs w:val="22"/>
        </w:rPr>
        <w:t xml:space="preserve"> 10/2017-03</w:t>
      </w:r>
      <w:r w:rsidR="008444A6" w:rsidRPr="00E611E4">
        <w:rPr>
          <w:bCs/>
          <w:iCs/>
          <w:sz w:val="22"/>
          <w:szCs w:val="22"/>
        </w:rPr>
        <w:t>/20</w:t>
      </w:r>
      <w:r w:rsidRPr="00E611E4">
        <w:rPr>
          <w:bCs/>
          <w:iCs/>
          <w:sz w:val="22"/>
          <w:szCs w:val="22"/>
        </w:rPr>
        <w:t>18</w:t>
      </w:r>
    </w:p>
    <w:p w14:paraId="66F32C4B" w14:textId="19F73508" w:rsidR="00404680" w:rsidRPr="00E611E4" w:rsidRDefault="00404680" w:rsidP="00145CF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E611E4">
        <w:rPr>
          <w:sz w:val="22"/>
          <w:szCs w:val="22"/>
        </w:rPr>
        <w:t>The Allen Morris Company, Coral Gables, FL (Property Development)</w:t>
      </w:r>
    </w:p>
    <w:p w14:paraId="574FA39C" w14:textId="77777777" w:rsidR="00404680" w:rsidRPr="00E611E4" w:rsidRDefault="00705DE4" w:rsidP="00404680">
      <w:pPr>
        <w:pStyle w:val="NormalWeb"/>
        <w:spacing w:before="0" w:beforeAutospacing="0" w:after="0" w:afterAutospacing="0"/>
        <w:rPr>
          <w:bCs/>
          <w:sz w:val="22"/>
          <w:szCs w:val="22"/>
        </w:rPr>
      </w:pPr>
      <w:r w:rsidRPr="00E611E4">
        <w:rPr>
          <w:bCs/>
          <w:sz w:val="22"/>
          <w:szCs w:val="22"/>
        </w:rPr>
        <w:t>Responsibilities:</w:t>
      </w:r>
    </w:p>
    <w:p w14:paraId="5132EF1D" w14:textId="77777777" w:rsidR="00404680" w:rsidRPr="00E611E4" w:rsidRDefault="00367D70" w:rsidP="00404680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Facilitate and complete</w:t>
      </w:r>
      <w:r w:rsidR="00A71DA7" w:rsidRPr="00E611E4">
        <w:rPr>
          <w:rFonts w:eastAsia="Times New Roman"/>
          <w:sz w:val="22"/>
          <w:szCs w:val="22"/>
        </w:rPr>
        <w:t xml:space="preserve"> monthly Financial Statements </w:t>
      </w:r>
    </w:p>
    <w:p w14:paraId="2C0CAF33" w14:textId="7AC42100" w:rsidR="00A71DA7" w:rsidRPr="00E611E4" w:rsidRDefault="00090208" w:rsidP="00404680">
      <w:pPr>
        <w:pStyle w:val="NormalWeb"/>
        <w:numPr>
          <w:ilvl w:val="0"/>
          <w:numId w:val="17"/>
        </w:numPr>
        <w:spacing w:before="0" w:beforeAutospacing="0" w:after="0" w:afterAutospacing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 xml:space="preserve">Analyze the </w:t>
      </w:r>
      <w:r w:rsidR="00367D70" w:rsidRPr="00E611E4">
        <w:rPr>
          <w:rFonts w:eastAsia="Times New Roman"/>
          <w:sz w:val="22"/>
          <w:szCs w:val="22"/>
        </w:rPr>
        <w:t>General Ledger report</w:t>
      </w:r>
      <w:r w:rsidRPr="00E611E4">
        <w:rPr>
          <w:rFonts w:eastAsia="Times New Roman"/>
          <w:sz w:val="22"/>
          <w:szCs w:val="22"/>
        </w:rPr>
        <w:t xml:space="preserve"> for accuracy</w:t>
      </w:r>
    </w:p>
    <w:p w14:paraId="7DAA02D4" w14:textId="77777777" w:rsidR="00367D70" w:rsidRPr="00E611E4" w:rsidRDefault="00367D70" w:rsidP="00367D70">
      <w:pPr>
        <w:numPr>
          <w:ilvl w:val="0"/>
          <w:numId w:val="10"/>
        </w:numPr>
        <w:shd w:val="clear" w:color="auto" w:fill="FFFFFF"/>
        <w:rPr>
          <w:rFonts w:ascii="Times New Roman" w:eastAsia="Times New Roman" w:hAnsi="Times New Roman"/>
          <w:sz w:val="22"/>
          <w:szCs w:val="22"/>
        </w:rPr>
      </w:pPr>
      <w:r w:rsidRPr="00E611E4">
        <w:rPr>
          <w:rFonts w:ascii="Times New Roman" w:hAnsi="Times New Roman"/>
          <w:sz w:val="22"/>
          <w:szCs w:val="22"/>
          <w:shd w:val="clear" w:color="auto" w:fill="FFFFFF"/>
        </w:rPr>
        <w:t xml:space="preserve">Research, identify and explain any variance or unexplained items </w:t>
      </w:r>
    </w:p>
    <w:p w14:paraId="7E3B6DE8" w14:textId="2DE5DB21" w:rsidR="00367D70" w:rsidRPr="00E611E4" w:rsidRDefault="00404680" w:rsidP="005111FB">
      <w:pPr>
        <w:pStyle w:val="ListParagraph"/>
        <w:shd w:val="clear" w:color="auto" w:fill="FFFFFF"/>
        <w:rPr>
          <w:rFonts w:ascii="Times New Roman" w:eastAsia="Times New Roman" w:hAnsi="Times New Roman"/>
        </w:rPr>
      </w:pPr>
      <w:r w:rsidRPr="00E611E4">
        <w:rPr>
          <w:rFonts w:ascii="Times New Roman" w:hAnsi="Times New Roman"/>
          <w:shd w:val="clear" w:color="auto" w:fill="FFFFFF"/>
        </w:rPr>
        <w:t>o</w:t>
      </w:r>
      <w:r w:rsidR="00090208" w:rsidRPr="00E611E4">
        <w:rPr>
          <w:rFonts w:ascii="Times New Roman" w:hAnsi="Times New Roman"/>
          <w:shd w:val="clear" w:color="auto" w:fill="FFFFFF"/>
        </w:rPr>
        <w:t>n</w:t>
      </w:r>
      <w:r w:rsidR="00463FD1" w:rsidRPr="00E611E4">
        <w:rPr>
          <w:rFonts w:ascii="Times New Roman" w:hAnsi="Times New Roman"/>
          <w:shd w:val="clear" w:color="auto" w:fill="FFFFFF"/>
        </w:rPr>
        <w:t xml:space="preserve"> the Income Statement and</w:t>
      </w:r>
      <w:r w:rsidR="00090208" w:rsidRPr="00E611E4">
        <w:rPr>
          <w:rFonts w:ascii="Times New Roman" w:hAnsi="Times New Roman"/>
          <w:shd w:val="clear" w:color="auto" w:fill="FFFFFF"/>
        </w:rPr>
        <w:t xml:space="preserve"> Balance Sheet</w:t>
      </w:r>
    </w:p>
    <w:p w14:paraId="48F456E4" w14:textId="77777777" w:rsidR="00367D70" w:rsidRPr="00E611E4" w:rsidRDefault="00A71DA7" w:rsidP="00367D70">
      <w:pPr>
        <w:pStyle w:val="ListParagraph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/>
        </w:rPr>
      </w:pPr>
      <w:r w:rsidRPr="00E611E4">
        <w:rPr>
          <w:rFonts w:ascii="Times New Roman" w:eastAsia="Times New Roman" w:hAnsi="Times New Roman"/>
        </w:rPr>
        <w:t xml:space="preserve">Post all wire transfer </w:t>
      </w:r>
      <w:r w:rsidR="005111FB" w:rsidRPr="00E611E4">
        <w:rPr>
          <w:rFonts w:ascii="Times New Roman" w:eastAsia="Times New Roman" w:hAnsi="Times New Roman"/>
        </w:rPr>
        <w:t>in cash management</w:t>
      </w:r>
      <w:r w:rsidRPr="00E611E4">
        <w:rPr>
          <w:rFonts w:ascii="Times New Roman" w:eastAsia="Times New Roman" w:hAnsi="Times New Roman"/>
        </w:rPr>
        <w:t xml:space="preserve"> for company and personal accounts</w:t>
      </w:r>
    </w:p>
    <w:p w14:paraId="60B63B2C" w14:textId="77777777" w:rsidR="00A71DA7" w:rsidRPr="00E611E4" w:rsidRDefault="00A71DA7" w:rsidP="00367D70">
      <w:pPr>
        <w:pStyle w:val="ListParagraph"/>
        <w:numPr>
          <w:ilvl w:val="0"/>
          <w:numId w:val="10"/>
        </w:numPr>
        <w:shd w:val="clear" w:color="auto" w:fill="FFFFFF"/>
        <w:rPr>
          <w:rFonts w:ascii="Times New Roman" w:eastAsia="Times New Roman" w:hAnsi="Times New Roman"/>
        </w:rPr>
      </w:pPr>
      <w:r w:rsidRPr="00E611E4">
        <w:rPr>
          <w:rFonts w:ascii="Times New Roman" w:eastAsia="Times New Roman" w:hAnsi="Times New Roman"/>
        </w:rPr>
        <w:t>Reconcile all bank statements monthly for all active checking accounts</w:t>
      </w:r>
    </w:p>
    <w:p w14:paraId="4A08F8BA" w14:textId="77777777" w:rsidR="00B05E50" w:rsidRPr="00E611E4" w:rsidRDefault="00B05E50" w:rsidP="00B05E50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E611E4">
        <w:rPr>
          <w:rFonts w:ascii="Times New Roman" w:eastAsia="Times New Roman" w:hAnsi="Times New Roman" w:cs="Times New Roman"/>
        </w:rPr>
        <w:t>Record all tenant rent deposits daily into system cash log</w:t>
      </w:r>
    </w:p>
    <w:p w14:paraId="553AC711" w14:textId="77777777" w:rsidR="00367D70" w:rsidRPr="00E611E4" w:rsidRDefault="00367D70" w:rsidP="00367D70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/>
          <w:sz w:val="22"/>
          <w:szCs w:val="22"/>
        </w:rPr>
      </w:pPr>
      <w:r w:rsidRPr="00E611E4">
        <w:rPr>
          <w:rFonts w:ascii="Times New Roman" w:hAnsi="Times New Roman"/>
          <w:sz w:val="22"/>
          <w:szCs w:val="22"/>
          <w:shd w:val="clear" w:color="auto" w:fill="FFFFFF"/>
        </w:rPr>
        <w:t>Prepare and process check disbursements by attaching accurate check documentation for signature</w:t>
      </w:r>
    </w:p>
    <w:p w14:paraId="4AF3CCAA" w14:textId="77777777" w:rsidR="00A71DA7" w:rsidRPr="00E611E4" w:rsidRDefault="00A71DA7" w:rsidP="00A71DA7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/>
          <w:sz w:val="22"/>
          <w:szCs w:val="22"/>
        </w:rPr>
      </w:pPr>
      <w:r w:rsidRPr="00E611E4">
        <w:rPr>
          <w:rFonts w:ascii="Times New Roman" w:eastAsia="Times New Roman" w:hAnsi="Times New Roman"/>
          <w:sz w:val="22"/>
          <w:szCs w:val="22"/>
        </w:rPr>
        <w:t xml:space="preserve">Review, code and approve all tenant invoices, TI, </w:t>
      </w:r>
      <w:r w:rsidR="00915BAD" w:rsidRPr="00E611E4">
        <w:rPr>
          <w:rFonts w:ascii="Times New Roman" w:eastAsia="Times New Roman" w:hAnsi="Times New Roman"/>
          <w:sz w:val="22"/>
          <w:szCs w:val="22"/>
        </w:rPr>
        <w:t>contracts and change orders</w:t>
      </w:r>
    </w:p>
    <w:p w14:paraId="05FF6868" w14:textId="77777777" w:rsidR="00A71DA7" w:rsidRPr="00E611E4" w:rsidRDefault="00A71DA7" w:rsidP="00A71DA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E611E4">
        <w:rPr>
          <w:rFonts w:ascii="Times New Roman" w:eastAsia="Times New Roman" w:hAnsi="Times New Roman" w:cs="Times New Roman"/>
        </w:rPr>
        <w:t>Interact with property management, tenant managers and banking personnel</w:t>
      </w:r>
    </w:p>
    <w:p w14:paraId="32551EAC" w14:textId="77777777" w:rsidR="00A71DA7" w:rsidRPr="00E611E4" w:rsidRDefault="00A71DA7" w:rsidP="00A71DA7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/>
          <w:sz w:val="22"/>
          <w:szCs w:val="22"/>
        </w:rPr>
      </w:pPr>
      <w:r w:rsidRPr="00E611E4">
        <w:rPr>
          <w:rFonts w:ascii="Times New Roman" w:eastAsia="Times New Roman" w:hAnsi="Times New Roman"/>
          <w:sz w:val="22"/>
          <w:szCs w:val="22"/>
        </w:rPr>
        <w:t>Record contract security monthly expenses for all entity budgets</w:t>
      </w:r>
    </w:p>
    <w:p w14:paraId="06866B81" w14:textId="77777777" w:rsidR="00A71DA7" w:rsidRPr="00E611E4" w:rsidRDefault="00A71DA7" w:rsidP="00A71DA7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/>
          <w:sz w:val="22"/>
          <w:szCs w:val="22"/>
        </w:rPr>
      </w:pPr>
      <w:r w:rsidRPr="00E611E4">
        <w:rPr>
          <w:rFonts w:ascii="Times New Roman" w:eastAsia="Times New Roman" w:hAnsi="Times New Roman"/>
          <w:sz w:val="22"/>
          <w:szCs w:val="22"/>
        </w:rPr>
        <w:t>Review and consolidated tenant ledgers monthly</w:t>
      </w:r>
    </w:p>
    <w:p w14:paraId="6DD6DE1F" w14:textId="77777777" w:rsidR="00A71DA7" w:rsidRPr="00E611E4" w:rsidRDefault="00A71DA7" w:rsidP="00A71DA7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/>
          <w:sz w:val="22"/>
          <w:szCs w:val="22"/>
        </w:rPr>
      </w:pPr>
      <w:r w:rsidRPr="00E611E4">
        <w:rPr>
          <w:rFonts w:ascii="Times New Roman" w:eastAsia="Times New Roman" w:hAnsi="Times New Roman"/>
          <w:sz w:val="22"/>
          <w:szCs w:val="22"/>
        </w:rPr>
        <w:t>Provide all tenants with rent billing on a monthly schedule</w:t>
      </w:r>
    </w:p>
    <w:p w14:paraId="6714362F" w14:textId="77777777" w:rsidR="00A71DA7" w:rsidRPr="00E611E4" w:rsidRDefault="00A71DA7" w:rsidP="00A71DA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E611E4">
        <w:rPr>
          <w:rFonts w:ascii="Times New Roman" w:eastAsia="Times New Roman" w:hAnsi="Times New Roman" w:cs="Times New Roman"/>
        </w:rPr>
        <w:t>Prepare monthly client reports based on charge backs</w:t>
      </w:r>
    </w:p>
    <w:p w14:paraId="0D6F8AB6" w14:textId="77777777" w:rsidR="00A71DA7" w:rsidRPr="00E611E4" w:rsidRDefault="00A71DA7" w:rsidP="00A71DA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E611E4">
        <w:rPr>
          <w:rFonts w:ascii="Times New Roman" w:eastAsia="Times New Roman" w:hAnsi="Times New Roman" w:cs="Times New Roman"/>
        </w:rPr>
        <w:t>Sustain all depreciation and amor</w:t>
      </w:r>
      <w:r w:rsidR="00915BAD" w:rsidRPr="00E611E4">
        <w:rPr>
          <w:rFonts w:ascii="Times New Roman" w:eastAsia="Times New Roman" w:hAnsi="Times New Roman" w:cs="Times New Roman"/>
        </w:rPr>
        <w:t>tization cost updated in system</w:t>
      </w:r>
    </w:p>
    <w:p w14:paraId="0B290F3C" w14:textId="77777777" w:rsidR="00A71DA7" w:rsidRPr="00E611E4" w:rsidRDefault="00A71DA7" w:rsidP="00A71DA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E611E4">
        <w:rPr>
          <w:rFonts w:ascii="Times New Roman" w:eastAsia="Times New Roman" w:hAnsi="Times New Roman" w:cs="Times New Roman"/>
        </w:rPr>
        <w:t>Maintain tenant CAM reports updated monthly for annual review process</w:t>
      </w:r>
    </w:p>
    <w:p w14:paraId="413A1D3B" w14:textId="77777777" w:rsidR="00A71DA7" w:rsidRPr="00E611E4" w:rsidRDefault="00A71DA7" w:rsidP="00A71DA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E611E4">
        <w:rPr>
          <w:rFonts w:ascii="Times New Roman" w:eastAsia="Times New Roman" w:hAnsi="Times New Roman" w:cs="Times New Roman"/>
        </w:rPr>
        <w:t>Uphold records of all renewal, extensions and termination of lease</w:t>
      </w:r>
    </w:p>
    <w:p w14:paraId="6D802F41" w14:textId="77777777" w:rsidR="00F279A3" w:rsidRPr="00E611E4" w:rsidRDefault="00A71DA7" w:rsidP="00A71DA7">
      <w:pPr>
        <w:pStyle w:val="ListParagraph"/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E611E4">
        <w:rPr>
          <w:rFonts w:ascii="Times New Roman" w:eastAsia="Times New Roman" w:hAnsi="Times New Roman" w:cs="Times New Roman"/>
        </w:rPr>
        <w:t>Review all property management reports to assure all information is accurate</w:t>
      </w:r>
    </w:p>
    <w:p w14:paraId="09A5F9D3" w14:textId="77777777" w:rsidR="00EE7033" w:rsidRPr="00E611E4" w:rsidRDefault="00EE7033" w:rsidP="00145CFD">
      <w:pPr>
        <w:pStyle w:val="NormalWeb"/>
        <w:spacing w:before="0" w:beforeAutospacing="0" w:after="0" w:afterAutospacing="0"/>
        <w:rPr>
          <w:b/>
          <w:iCs/>
          <w:sz w:val="22"/>
          <w:szCs w:val="22"/>
        </w:rPr>
      </w:pPr>
    </w:p>
    <w:p w14:paraId="71017438" w14:textId="6F8A38A9" w:rsidR="00EE7033" w:rsidRPr="00E611E4" w:rsidRDefault="00EE7033" w:rsidP="00145CFD">
      <w:pPr>
        <w:pStyle w:val="NormalWeb"/>
        <w:spacing w:before="0" w:beforeAutospacing="0" w:after="0" w:afterAutospacing="0"/>
        <w:rPr>
          <w:b/>
          <w:iCs/>
          <w:sz w:val="22"/>
          <w:szCs w:val="22"/>
        </w:rPr>
      </w:pPr>
    </w:p>
    <w:p w14:paraId="24ACAE85" w14:textId="0FAFF95D" w:rsidR="000B2D08" w:rsidRPr="00E611E4" w:rsidRDefault="000B2D08" w:rsidP="00145CFD">
      <w:pPr>
        <w:pStyle w:val="NormalWeb"/>
        <w:spacing w:before="0" w:beforeAutospacing="0" w:after="0" w:afterAutospacing="0"/>
        <w:rPr>
          <w:b/>
          <w:iCs/>
          <w:sz w:val="22"/>
          <w:szCs w:val="22"/>
        </w:rPr>
      </w:pPr>
    </w:p>
    <w:p w14:paraId="6CFE1E7A" w14:textId="6BE42946" w:rsidR="000B2D08" w:rsidRPr="00E611E4" w:rsidRDefault="000B2D08" w:rsidP="00145CFD">
      <w:pPr>
        <w:pStyle w:val="NormalWeb"/>
        <w:spacing w:before="0" w:beforeAutospacing="0" w:after="0" w:afterAutospacing="0"/>
        <w:rPr>
          <w:b/>
          <w:iCs/>
          <w:sz w:val="22"/>
          <w:szCs w:val="22"/>
        </w:rPr>
      </w:pPr>
    </w:p>
    <w:p w14:paraId="2B10657B" w14:textId="2F11EDAF" w:rsidR="000B2D08" w:rsidRPr="00E611E4" w:rsidRDefault="000B2D08" w:rsidP="00145CFD">
      <w:pPr>
        <w:pStyle w:val="NormalWeb"/>
        <w:spacing w:before="0" w:beforeAutospacing="0" w:after="0" w:afterAutospacing="0"/>
        <w:rPr>
          <w:b/>
          <w:iCs/>
          <w:sz w:val="22"/>
          <w:szCs w:val="22"/>
        </w:rPr>
      </w:pPr>
    </w:p>
    <w:p w14:paraId="5DD82FC9" w14:textId="77777777" w:rsidR="000B2D08" w:rsidRPr="00E611E4" w:rsidRDefault="000B2D08" w:rsidP="00145CFD">
      <w:pPr>
        <w:pStyle w:val="NormalWeb"/>
        <w:spacing w:before="0" w:beforeAutospacing="0" w:after="0" w:afterAutospacing="0"/>
        <w:rPr>
          <w:b/>
          <w:iCs/>
          <w:sz w:val="22"/>
          <w:szCs w:val="22"/>
        </w:rPr>
      </w:pPr>
    </w:p>
    <w:p w14:paraId="7CEB6F68" w14:textId="77777777" w:rsidR="000326E6" w:rsidRPr="00E611E4" w:rsidRDefault="000326E6" w:rsidP="00145CFD">
      <w:pPr>
        <w:pStyle w:val="NormalWeb"/>
        <w:spacing w:before="0" w:beforeAutospacing="0" w:after="0" w:afterAutospacing="0"/>
        <w:rPr>
          <w:b/>
          <w:iCs/>
          <w:sz w:val="22"/>
          <w:szCs w:val="22"/>
        </w:rPr>
      </w:pPr>
    </w:p>
    <w:p w14:paraId="04C5623E" w14:textId="77777777" w:rsidR="00E611E4" w:rsidRDefault="00E611E4" w:rsidP="00145CFD">
      <w:pPr>
        <w:pStyle w:val="NormalWeb"/>
        <w:spacing w:before="0" w:beforeAutospacing="0" w:after="0" w:afterAutospacing="0"/>
        <w:rPr>
          <w:b/>
          <w:iCs/>
          <w:sz w:val="22"/>
          <w:szCs w:val="22"/>
        </w:rPr>
      </w:pPr>
    </w:p>
    <w:p w14:paraId="49FB61BA" w14:textId="77777777" w:rsidR="00E611E4" w:rsidRDefault="00E611E4" w:rsidP="00145CFD">
      <w:pPr>
        <w:pStyle w:val="NormalWeb"/>
        <w:spacing w:before="0" w:beforeAutospacing="0" w:after="0" w:afterAutospacing="0"/>
        <w:rPr>
          <w:b/>
          <w:iCs/>
          <w:sz w:val="22"/>
          <w:szCs w:val="22"/>
        </w:rPr>
      </w:pPr>
    </w:p>
    <w:p w14:paraId="00532DFD" w14:textId="23568A11" w:rsidR="00F279A3" w:rsidRPr="00E611E4" w:rsidRDefault="00F279A3" w:rsidP="00145CFD">
      <w:pPr>
        <w:pStyle w:val="NormalWeb"/>
        <w:spacing w:before="0" w:beforeAutospacing="0" w:after="0" w:afterAutospacing="0"/>
        <w:rPr>
          <w:bCs/>
          <w:iCs/>
          <w:sz w:val="22"/>
          <w:szCs w:val="22"/>
        </w:rPr>
      </w:pPr>
      <w:r w:rsidRPr="00E611E4">
        <w:rPr>
          <w:b/>
          <w:iCs/>
          <w:sz w:val="22"/>
          <w:szCs w:val="22"/>
        </w:rPr>
        <w:t>Vendor Reconciliation Accountan</w:t>
      </w:r>
      <w:r w:rsidR="00A13B56" w:rsidRPr="00E611E4">
        <w:rPr>
          <w:b/>
          <w:iCs/>
          <w:sz w:val="22"/>
          <w:szCs w:val="22"/>
        </w:rPr>
        <w:t>t</w:t>
      </w:r>
      <w:r w:rsidR="007D6AD6" w:rsidRPr="00E611E4">
        <w:rPr>
          <w:bCs/>
          <w:iCs/>
          <w:sz w:val="22"/>
          <w:szCs w:val="22"/>
        </w:rPr>
        <w:t xml:space="preserve"> </w:t>
      </w:r>
      <w:r w:rsidR="00463FD1" w:rsidRPr="00E611E4">
        <w:rPr>
          <w:bCs/>
          <w:iCs/>
          <w:sz w:val="22"/>
          <w:szCs w:val="22"/>
        </w:rPr>
        <w:t>(Temp Assignment)</w:t>
      </w:r>
      <w:r w:rsidR="007D6AD6" w:rsidRPr="00E611E4">
        <w:rPr>
          <w:bCs/>
          <w:iCs/>
          <w:sz w:val="22"/>
          <w:szCs w:val="22"/>
        </w:rPr>
        <w:t xml:space="preserve"> 01/2017-06/2017</w:t>
      </w:r>
    </w:p>
    <w:p w14:paraId="68B52831" w14:textId="3EAACD0F" w:rsidR="00404680" w:rsidRPr="00E611E4" w:rsidRDefault="00404680" w:rsidP="00145CF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E611E4">
        <w:rPr>
          <w:sz w:val="22"/>
          <w:szCs w:val="22"/>
        </w:rPr>
        <w:t xml:space="preserve">World Fuel Services, Doral, FL </w:t>
      </w:r>
      <w:r w:rsidRPr="00E611E4">
        <w:rPr>
          <w:color w:val="000000"/>
          <w:sz w:val="22"/>
          <w:szCs w:val="22"/>
          <w:shd w:val="clear" w:color="auto" w:fill="FFFFFF"/>
        </w:rPr>
        <w:t>(Fuel Product Industry)</w:t>
      </w:r>
      <w:r w:rsidRPr="00E611E4">
        <w:rPr>
          <w:sz w:val="22"/>
          <w:szCs w:val="22"/>
        </w:rPr>
        <w:t xml:space="preserve"> </w:t>
      </w:r>
    </w:p>
    <w:p w14:paraId="1217E109" w14:textId="77777777" w:rsidR="00F279A3" w:rsidRPr="00E611E4" w:rsidRDefault="00F279A3" w:rsidP="00145CFD">
      <w:pPr>
        <w:pStyle w:val="NormalWeb"/>
        <w:spacing w:before="0" w:beforeAutospacing="0" w:after="0" w:afterAutospacing="0"/>
        <w:rPr>
          <w:bCs/>
          <w:sz w:val="22"/>
          <w:szCs w:val="22"/>
        </w:rPr>
      </w:pPr>
      <w:r w:rsidRPr="00E611E4">
        <w:rPr>
          <w:bCs/>
          <w:sz w:val="22"/>
          <w:szCs w:val="22"/>
        </w:rPr>
        <w:t>Responsibilities:</w:t>
      </w:r>
    </w:p>
    <w:p w14:paraId="3A054322" w14:textId="27FF2C94" w:rsidR="008444A6" w:rsidRPr="00E611E4" w:rsidRDefault="00B34E23" w:rsidP="00404680">
      <w:pPr>
        <w:pStyle w:val="NormalWeb"/>
        <w:numPr>
          <w:ilvl w:val="0"/>
          <w:numId w:val="18"/>
        </w:numPr>
        <w:spacing w:before="0" w:beforeAutospacing="0" w:after="0" w:afterAutospacing="0"/>
        <w:rPr>
          <w:sz w:val="22"/>
          <w:szCs w:val="22"/>
        </w:rPr>
      </w:pPr>
      <w:r w:rsidRPr="00E611E4">
        <w:rPr>
          <w:sz w:val="22"/>
          <w:szCs w:val="22"/>
        </w:rPr>
        <w:t>Managing a large number of account</w:t>
      </w:r>
      <w:r w:rsidR="007D6AD6" w:rsidRPr="00E611E4">
        <w:rPr>
          <w:sz w:val="22"/>
          <w:szCs w:val="22"/>
        </w:rPr>
        <w:t>s</w:t>
      </w:r>
      <w:r w:rsidRPr="00E611E4">
        <w:rPr>
          <w:sz w:val="22"/>
          <w:szCs w:val="22"/>
        </w:rPr>
        <w:t xml:space="preserve"> with high volume of invoices and all </w:t>
      </w:r>
    </w:p>
    <w:p w14:paraId="76ED48F6" w14:textId="77777777" w:rsidR="00367D70" w:rsidRPr="00E611E4" w:rsidRDefault="00B34E23" w:rsidP="001738AF">
      <w:pPr>
        <w:pStyle w:val="NormalWeb"/>
        <w:spacing w:before="0" w:beforeAutospacing="0" w:after="0" w:afterAutospacing="0"/>
        <w:ind w:left="900"/>
        <w:rPr>
          <w:sz w:val="22"/>
          <w:szCs w:val="22"/>
        </w:rPr>
      </w:pPr>
      <w:r w:rsidRPr="00E611E4">
        <w:rPr>
          <w:sz w:val="22"/>
          <w:szCs w:val="22"/>
        </w:rPr>
        <w:t>issues related to reconciliation for the Land segmen</w:t>
      </w:r>
      <w:r w:rsidR="00367D70" w:rsidRPr="00E611E4">
        <w:rPr>
          <w:sz w:val="22"/>
          <w:szCs w:val="22"/>
        </w:rPr>
        <w:t>t</w:t>
      </w:r>
    </w:p>
    <w:p w14:paraId="08150EDD" w14:textId="77777777" w:rsidR="005F5670" w:rsidRPr="00E611E4" w:rsidRDefault="00367D70" w:rsidP="005F5670">
      <w:pPr>
        <w:pStyle w:val="NormalWeb"/>
        <w:numPr>
          <w:ilvl w:val="0"/>
          <w:numId w:val="8"/>
        </w:numPr>
        <w:spacing w:before="0" w:beforeAutospacing="0" w:after="0" w:afterAutospacing="0"/>
        <w:rPr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Prepare and post journal entries</w:t>
      </w:r>
    </w:p>
    <w:p w14:paraId="2AE7F3C0" w14:textId="77777777" w:rsidR="007D6AD6" w:rsidRPr="00E611E4" w:rsidRDefault="00B34E23" w:rsidP="007D6AD6">
      <w:pPr>
        <w:pStyle w:val="NormalWeb"/>
        <w:numPr>
          <w:ilvl w:val="0"/>
          <w:numId w:val="8"/>
        </w:numPr>
        <w:spacing w:before="0" w:beforeAutospacing="0" w:after="0" w:afterAutospacing="0"/>
        <w:rPr>
          <w:sz w:val="22"/>
          <w:szCs w:val="22"/>
        </w:rPr>
      </w:pPr>
      <w:r w:rsidRPr="00E611E4">
        <w:rPr>
          <w:sz w:val="22"/>
          <w:szCs w:val="22"/>
        </w:rPr>
        <w:t>Requesting cr</w:t>
      </w:r>
      <w:r w:rsidR="008444A6" w:rsidRPr="00E611E4">
        <w:rPr>
          <w:sz w:val="22"/>
          <w:szCs w:val="22"/>
        </w:rPr>
        <w:t>edit from supplier for disputes</w:t>
      </w:r>
    </w:p>
    <w:p w14:paraId="1F7EE0D2" w14:textId="322BB0C8" w:rsidR="007D6AD6" w:rsidRPr="00E611E4" w:rsidRDefault="00B34E23" w:rsidP="007D6AD6">
      <w:pPr>
        <w:pStyle w:val="NormalWeb"/>
        <w:numPr>
          <w:ilvl w:val="0"/>
          <w:numId w:val="8"/>
        </w:numPr>
        <w:spacing w:before="0" w:beforeAutospacing="0" w:after="0" w:afterAutospacing="0"/>
        <w:rPr>
          <w:sz w:val="22"/>
          <w:szCs w:val="22"/>
        </w:rPr>
      </w:pPr>
      <w:r w:rsidRPr="00E611E4">
        <w:rPr>
          <w:sz w:val="22"/>
          <w:szCs w:val="22"/>
        </w:rPr>
        <w:t xml:space="preserve">Reconciling the </w:t>
      </w:r>
      <w:r w:rsidR="00CE0392" w:rsidRPr="00E611E4">
        <w:rPr>
          <w:sz w:val="22"/>
          <w:szCs w:val="22"/>
        </w:rPr>
        <w:t>supplier’s</w:t>
      </w:r>
      <w:r w:rsidRPr="00E611E4">
        <w:rPr>
          <w:sz w:val="22"/>
          <w:szCs w:val="22"/>
        </w:rPr>
        <w:t xml:space="preserve"> </w:t>
      </w:r>
      <w:r w:rsidR="008444A6" w:rsidRPr="00E611E4">
        <w:rPr>
          <w:sz w:val="22"/>
          <w:szCs w:val="22"/>
        </w:rPr>
        <w:t>monthly statement against World Fuel</w:t>
      </w:r>
    </w:p>
    <w:p w14:paraId="6183AA7C" w14:textId="77777777" w:rsidR="005F5670" w:rsidRPr="00E611E4" w:rsidRDefault="00463FD1" w:rsidP="005F5670">
      <w:pPr>
        <w:pStyle w:val="ListParagraph"/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/>
        </w:rPr>
      </w:pPr>
      <w:r w:rsidRPr="00E611E4">
        <w:rPr>
          <w:rFonts w:ascii="Times New Roman" w:hAnsi="Times New Roman"/>
          <w:shd w:val="clear" w:color="auto" w:fill="FFFFFF"/>
        </w:rPr>
        <w:t>Analyze the Balance Sheet and Income S</w:t>
      </w:r>
      <w:r w:rsidR="005F5670" w:rsidRPr="00E611E4">
        <w:rPr>
          <w:rFonts w:ascii="Times New Roman" w:hAnsi="Times New Roman"/>
          <w:shd w:val="clear" w:color="auto" w:fill="FFFFFF"/>
        </w:rPr>
        <w:t xml:space="preserve">tatement accounts for </w:t>
      </w:r>
      <w:r w:rsidR="001738AF" w:rsidRPr="00E611E4">
        <w:rPr>
          <w:rFonts w:ascii="Times New Roman" w:hAnsi="Times New Roman"/>
          <w:shd w:val="clear" w:color="auto" w:fill="FFFFFF"/>
        </w:rPr>
        <w:t>any discrepancies</w:t>
      </w:r>
    </w:p>
    <w:p w14:paraId="13303ADB" w14:textId="77777777" w:rsidR="007D6AD6" w:rsidRPr="00E611E4" w:rsidRDefault="00B34E23" w:rsidP="008444A6">
      <w:pPr>
        <w:pStyle w:val="NormalWeb"/>
        <w:numPr>
          <w:ilvl w:val="0"/>
          <w:numId w:val="8"/>
        </w:numPr>
        <w:spacing w:before="0" w:beforeAutospacing="0" w:after="0" w:afterAutospacing="0"/>
        <w:rPr>
          <w:sz w:val="22"/>
          <w:szCs w:val="22"/>
        </w:rPr>
      </w:pPr>
      <w:r w:rsidRPr="00E611E4">
        <w:rPr>
          <w:sz w:val="22"/>
          <w:szCs w:val="22"/>
        </w:rPr>
        <w:t>Solve all outstan</w:t>
      </w:r>
      <w:r w:rsidR="008444A6" w:rsidRPr="00E611E4">
        <w:rPr>
          <w:sz w:val="22"/>
          <w:szCs w:val="22"/>
        </w:rPr>
        <w:t>ding items</w:t>
      </w:r>
      <w:r w:rsidRPr="00E611E4">
        <w:rPr>
          <w:sz w:val="22"/>
          <w:szCs w:val="22"/>
        </w:rPr>
        <w:t xml:space="preserve"> and maintain a monthly reconciliation</w:t>
      </w:r>
      <w:r w:rsidR="00463FD1" w:rsidRPr="00E611E4">
        <w:rPr>
          <w:sz w:val="22"/>
          <w:szCs w:val="22"/>
        </w:rPr>
        <w:t xml:space="preserve"> supplier and updated log</w:t>
      </w:r>
    </w:p>
    <w:p w14:paraId="6F55FE5A" w14:textId="77777777" w:rsidR="00404680" w:rsidRPr="00E611E4" w:rsidRDefault="00404680" w:rsidP="00145CFD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020E3301" w14:textId="370FAC69" w:rsidR="00145CFD" w:rsidRPr="00E611E4" w:rsidRDefault="00145CFD" w:rsidP="00145CF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E611E4">
        <w:rPr>
          <w:b/>
          <w:bCs/>
          <w:sz w:val="22"/>
          <w:szCs w:val="22"/>
        </w:rPr>
        <w:t>Construction Project Coordinator </w:t>
      </w:r>
      <w:r w:rsidRPr="00E611E4">
        <w:rPr>
          <w:sz w:val="22"/>
          <w:szCs w:val="22"/>
        </w:rPr>
        <w:t>04/2016-01/2017</w:t>
      </w:r>
    </w:p>
    <w:p w14:paraId="3F94D08A" w14:textId="4B111EDD" w:rsidR="00404680" w:rsidRPr="00E611E4" w:rsidRDefault="00404680" w:rsidP="00145CF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611E4">
        <w:rPr>
          <w:sz w:val="22"/>
          <w:szCs w:val="22"/>
        </w:rPr>
        <w:t>Habify, Coral Gables, FL (Residential Remodeling Company)</w:t>
      </w:r>
    </w:p>
    <w:p w14:paraId="75C77118" w14:textId="77777777" w:rsidR="00145CFD" w:rsidRPr="00E611E4" w:rsidRDefault="00145CFD" w:rsidP="00145CF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E611E4">
        <w:rPr>
          <w:sz w:val="22"/>
          <w:szCs w:val="22"/>
        </w:rPr>
        <w:t>Responsibilities:</w:t>
      </w:r>
    </w:p>
    <w:p w14:paraId="6EF729F5" w14:textId="77777777" w:rsidR="00145CFD" w:rsidRPr="00E611E4" w:rsidRDefault="00463FD1" w:rsidP="00145CFD">
      <w:pPr>
        <w:numPr>
          <w:ilvl w:val="0"/>
          <w:numId w:val="2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Input invoice data, created PO</w:t>
      </w:r>
      <w:r w:rsidR="00145CFD" w:rsidRPr="00E611E4">
        <w:rPr>
          <w:rFonts w:eastAsia="Times New Roman"/>
          <w:sz w:val="22"/>
          <w:szCs w:val="22"/>
        </w:rPr>
        <w:t>s and searched for account information in Quick Books</w:t>
      </w:r>
    </w:p>
    <w:p w14:paraId="1B118C2D" w14:textId="77777777" w:rsidR="00145CFD" w:rsidRPr="00E611E4" w:rsidRDefault="00145CFD" w:rsidP="00145CFD">
      <w:pPr>
        <w:numPr>
          <w:ilvl w:val="0"/>
          <w:numId w:val="2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Reported reconciled vendor accounts directly to CEO</w:t>
      </w:r>
    </w:p>
    <w:p w14:paraId="0B3B4AAE" w14:textId="77777777" w:rsidR="00145CFD" w:rsidRPr="00E611E4" w:rsidRDefault="00145CFD" w:rsidP="00145CFD">
      <w:pPr>
        <w:numPr>
          <w:ilvl w:val="0"/>
          <w:numId w:val="2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 xml:space="preserve">Analyzed client project selections and uploaded to system for review and approval </w:t>
      </w:r>
    </w:p>
    <w:p w14:paraId="7CACAEC1" w14:textId="77777777" w:rsidR="00145CFD" w:rsidRPr="00E611E4" w:rsidRDefault="00145CFD" w:rsidP="00145CFD">
      <w:pPr>
        <w:numPr>
          <w:ilvl w:val="0"/>
          <w:numId w:val="1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sz w:val="22"/>
          <w:szCs w:val="22"/>
        </w:rPr>
        <w:t xml:space="preserve">Solve any outstanding items or discrepancies on reconciliation reports </w:t>
      </w:r>
    </w:p>
    <w:p w14:paraId="07B90F23" w14:textId="77777777" w:rsidR="00145CFD" w:rsidRPr="00E611E4" w:rsidRDefault="00463FD1" w:rsidP="00145CFD">
      <w:pPr>
        <w:numPr>
          <w:ilvl w:val="0"/>
          <w:numId w:val="1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sz w:val="22"/>
          <w:szCs w:val="22"/>
        </w:rPr>
        <w:t>R</w:t>
      </w:r>
      <w:r w:rsidR="00145CFD" w:rsidRPr="00E611E4">
        <w:rPr>
          <w:sz w:val="22"/>
          <w:szCs w:val="22"/>
        </w:rPr>
        <w:t>esolve any credit or refund issues pending on supplier accounts</w:t>
      </w:r>
    </w:p>
    <w:p w14:paraId="61867047" w14:textId="77777777" w:rsidR="00805617" w:rsidRPr="00E611E4" w:rsidRDefault="00145CFD" w:rsidP="00145CFD">
      <w:pPr>
        <w:numPr>
          <w:ilvl w:val="0"/>
          <w:numId w:val="1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 xml:space="preserve">Produced and submitted payment documentation for numerous projects including A1A </w:t>
      </w:r>
    </w:p>
    <w:p w14:paraId="7D8E4754" w14:textId="77777777" w:rsidR="00145CFD" w:rsidRPr="00E611E4" w:rsidRDefault="00805617" w:rsidP="00805617">
      <w:pPr>
        <w:ind w:left="552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 xml:space="preserve">  </w:t>
      </w:r>
      <w:r w:rsidR="00145CFD" w:rsidRPr="00E611E4">
        <w:rPr>
          <w:rFonts w:eastAsia="Times New Roman"/>
          <w:sz w:val="22"/>
          <w:szCs w:val="22"/>
        </w:rPr>
        <w:t>and other invoicing processes</w:t>
      </w:r>
    </w:p>
    <w:p w14:paraId="5653652A" w14:textId="77777777" w:rsidR="00145CFD" w:rsidRPr="00E611E4" w:rsidRDefault="00145CFD" w:rsidP="00145CFD">
      <w:pPr>
        <w:numPr>
          <w:ilvl w:val="0"/>
          <w:numId w:val="1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 xml:space="preserve">Followed up with customers/clients to secure payments were received in a timely manner </w:t>
      </w:r>
    </w:p>
    <w:p w14:paraId="585CDBA4" w14:textId="77777777" w:rsidR="00805617" w:rsidRPr="00E611E4" w:rsidRDefault="00145CFD" w:rsidP="00145CFD">
      <w:pPr>
        <w:numPr>
          <w:ilvl w:val="0"/>
          <w:numId w:val="1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Consistently updated data on the project worksheets while verifying the project accounts were</w:t>
      </w:r>
    </w:p>
    <w:p w14:paraId="7D63052E" w14:textId="77777777" w:rsidR="00145CFD" w:rsidRPr="00E611E4" w:rsidRDefault="00805617" w:rsidP="00805617">
      <w:pPr>
        <w:ind w:left="552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 xml:space="preserve">  </w:t>
      </w:r>
      <w:r w:rsidR="00145CFD" w:rsidRPr="00E611E4">
        <w:rPr>
          <w:rFonts w:eastAsia="Times New Roman"/>
          <w:sz w:val="22"/>
          <w:szCs w:val="22"/>
        </w:rPr>
        <w:t xml:space="preserve"> precise and on schedule</w:t>
      </w:r>
    </w:p>
    <w:p w14:paraId="5ACAB769" w14:textId="77777777" w:rsidR="00805617" w:rsidRPr="00E611E4" w:rsidRDefault="00145CFD" w:rsidP="00145CFD">
      <w:pPr>
        <w:numPr>
          <w:ilvl w:val="0"/>
          <w:numId w:val="1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Reviewed project schedules and accounting with the Production Manager and Controller to</w:t>
      </w:r>
    </w:p>
    <w:p w14:paraId="30644949" w14:textId="16C34714" w:rsidR="00145CFD" w:rsidRPr="00E611E4" w:rsidRDefault="00805617" w:rsidP="002B248B">
      <w:pPr>
        <w:ind w:left="552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 xml:space="preserve"> </w:t>
      </w:r>
      <w:r w:rsidR="00145CFD" w:rsidRPr="00E611E4">
        <w:rPr>
          <w:rFonts w:eastAsia="Times New Roman"/>
          <w:sz w:val="22"/>
          <w:szCs w:val="22"/>
        </w:rPr>
        <w:t xml:space="preserve"> ensure project requirements </w:t>
      </w:r>
      <w:r w:rsidR="00FF3752" w:rsidRPr="00E611E4">
        <w:rPr>
          <w:rFonts w:eastAsia="Times New Roman"/>
          <w:sz w:val="22"/>
          <w:szCs w:val="22"/>
        </w:rPr>
        <w:t>and</w:t>
      </w:r>
      <w:r w:rsidR="00145CFD" w:rsidRPr="00E611E4">
        <w:rPr>
          <w:rFonts w:eastAsia="Times New Roman"/>
          <w:sz w:val="22"/>
          <w:szCs w:val="22"/>
        </w:rPr>
        <w:t xml:space="preserve"> payments were</w:t>
      </w:r>
      <w:r w:rsidR="002B248B" w:rsidRPr="00E611E4">
        <w:rPr>
          <w:rFonts w:eastAsia="Times New Roman"/>
          <w:sz w:val="22"/>
          <w:szCs w:val="22"/>
        </w:rPr>
        <w:t xml:space="preserve"> met accordingly</w:t>
      </w:r>
    </w:p>
    <w:p w14:paraId="125C471F" w14:textId="77777777" w:rsidR="00145CFD" w:rsidRPr="00E611E4" w:rsidRDefault="00145CFD" w:rsidP="00145CFD">
      <w:pPr>
        <w:numPr>
          <w:ilvl w:val="0"/>
          <w:numId w:val="1"/>
        </w:numPr>
        <w:ind w:left="552" w:firstLine="0"/>
        <w:rPr>
          <w:rFonts w:ascii="Times New Roman" w:eastAsia="Times New Roman" w:hAnsi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Established strong relationships with all project vendors and General Contractors</w:t>
      </w:r>
    </w:p>
    <w:p w14:paraId="79211C51" w14:textId="77777777" w:rsidR="00805617" w:rsidRPr="00E611E4" w:rsidRDefault="00145CFD" w:rsidP="00145CFD">
      <w:pPr>
        <w:numPr>
          <w:ilvl w:val="0"/>
          <w:numId w:val="1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Organized and maintained a master price list that included the “core” items used, the suppliers as wel</w:t>
      </w:r>
      <w:r w:rsidR="00805617" w:rsidRPr="00E611E4">
        <w:rPr>
          <w:rFonts w:eastAsia="Times New Roman"/>
          <w:sz w:val="22"/>
          <w:szCs w:val="22"/>
        </w:rPr>
        <w:t>l</w:t>
      </w:r>
    </w:p>
    <w:p w14:paraId="1E04322C" w14:textId="7DD65D5D" w:rsidR="00145CFD" w:rsidRPr="00E611E4" w:rsidRDefault="00805617" w:rsidP="0008080A">
      <w:pPr>
        <w:ind w:left="552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 xml:space="preserve">  </w:t>
      </w:r>
      <w:r w:rsidR="00145CFD" w:rsidRPr="00E611E4">
        <w:rPr>
          <w:rFonts w:eastAsia="Times New Roman"/>
          <w:sz w:val="22"/>
          <w:szCs w:val="22"/>
        </w:rPr>
        <w:t xml:space="preserve"> as vendors for our </w:t>
      </w:r>
      <w:r w:rsidR="00FF3752" w:rsidRPr="00E611E4">
        <w:rPr>
          <w:rFonts w:eastAsia="Times New Roman"/>
          <w:sz w:val="22"/>
          <w:szCs w:val="22"/>
        </w:rPr>
        <w:t>p</w:t>
      </w:r>
      <w:r w:rsidR="00145CFD" w:rsidRPr="00E611E4">
        <w:rPr>
          <w:rFonts w:eastAsia="Times New Roman"/>
          <w:sz w:val="22"/>
          <w:szCs w:val="22"/>
        </w:rPr>
        <w:t>rojects</w:t>
      </w:r>
      <w:r w:rsidR="0008080A" w:rsidRPr="00E611E4">
        <w:rPr>
          <w:rFonts w:eastAsia="Times New Roman"/>
          <w:sz w:val="22"/>
          <w:szCs w:val="22"/>
        </w:rPr>
        <w:t xml:space="preserve"> </w:t>
      </w:r>
      <w:r w:rsidR="00145CFD" w:rsidRPr="00E611E4">
        <w:rPr>
          <w:rFonts w:eastAsia="Times New Roman"/>
          <w:sz w:val="22"/>
          <w:szCs w:val="22"/>
        </w:rPr>
        <w:t>which contributed to an efficient and organized working environment</w:t>
      </w:r>
    </w:p>
    <w:p w14:paraId="22057217" w14:textId="77777777" w:rsidR="00145CFD" w:rsidRPr="00E611E4" w:rsidRDefault="00145CFD" w:rsidP="00145CFD">
      <w:pPr>
        <w:numPr>
          <w:ilvl w:val="0"/>
          <w:numId w:val="1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sz w:val="22"/>
          <w:szCs w:val="22"/>
        </w:rPr>
        <w:t>Maintained and updated a contact database of sub</w:t>
      </w:r>
      <w:r w:rsidRPr="00E611E4">
        <w:rPr>
          <w:sz w:val="22"/>
          <w:szCs w:val="22"/>
        </w:rPr>
        <w:softHyphen/>
        <w:t>co</w:t>
      </w:r>
      <w:r w:rsidR="00805617" w:rsidRPr="00E611E4">
        <w:rPr>
          <w:sz w:val="22"/>
          <w:szCs w:val="22"/>
        </w:rPr>
        <w:t>ntractors, suppliers and vendor</w:t>
      </w:r>
      <w:r w:rsidRPr="00E611E4">
        <w:rPr>
          <w:sz w:val="22"/>
          <w:szCs w:val="22"/>
        </w:rPr>
        <w:t xml:space="preserve"> account information</w:t>
      </w:r>
    </w:p>
    <w:p w14:paraId="45F6A75C" w14:textId="01A53F6C" w:rsidR="00145CFD" w:rsidRPr="00E611E4" w:rsidRDefault="00145CFD" w:rsidP="008436C6">
      <w:pPr>
        <w:ind w:left="552"/>
        <w:rPr>
          <w:rFonts w:ascii="Times New Roman" w:eastAsia="Times New Roman" w:hAnsi="Times New Roman"/>
          <w:sz w:val="22"/>
          <w:szCs w:val="22"/>
        </w:rPr>
      </w:pPr>
    </w:p>
    <w:p w14:paraId="6885D26D" w14:textId="74117ACD" w:rsidR="00145CFD" w:rsidRPr="00E611E4" w:rsidRDefault="00145CFD" w:rsidP="00EE7033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611E4">
        <w:rPr>
          <w:b/>
          <w:bCs/>
          <w:sz w:val="22"/>
          <w:szCs w:val="22"/>
        </w:rPr>
        <w:t>Construction, Design and Maintenance Project Accountant</w:t>
      </w:r>
      <w:r w:rsidRPr="00E611E4">
        <w:rPr>
          <w:sz w:val="22"/>
          <w:szCs w:val="22"/>
        </w:rPr>
        <w:t> 05/2005-04/2016</w:t>
      </w:r>
    </w:p>
    <w:p w14:paraId="2A86E164" w14:textId="67E184E0" w:rsidR="00404680" w:rsidRPr="00E611E4" w:rsidRDefault="00404680" w:rsidP="00145CF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611E4">
        <w:rPr>
          <w:sz w:val="22"/>
          <w:szCs w:val="22"/>
        </w:rPr>
        <w:t xml:space="preserve">Travel Traders, LLC, Blue Lagoon, Miami, FL                                                                                                      </w:t>
      </w:r>
    </w:p>
    <w:p w14:paraId="70E69874" w14:textId="77777777" w:rsidR="00145CFD" w:rsidRPr="00E611E4" w:rsidRDefault="00145CFD" w:rsidP="00145CF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611E4">
        <w:rPr>
          <w:sz w:val="22"/>
          <w:szCs w:val="22"/>
        </w:rPr>
        <w:t xml:space="preserve">Responsibilities:   </w:t>
      </w:r>
    </w:p>
    <w:p w14:paraId="597399D1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Analyzed project contracts, invoices, deposits and change orders per awarded job to ensure accuracy</w:t>
      </w:r>
    </w:p>
    <w:p w14:paraId="42E0D48C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Reviewed all invoices and accounting details with CEO for approval</w:t>
      </w:r>
    </w:p>
    <w:p w14:paraId="4646CEBC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Created financial reports to support an accurate understanding of project payment status</w:t>
      </w:r>
    </w:p>
    <w:p w14:paraId="2575CDE7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Prepared updated job status reports to provide CFO and Controller with Budget and Capital expenditure analysis</w:t>
      </w:r>
    </w:p>
    <w:p w14:paraId="3368D4F6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Managed a $7,000,000 budget with a reduction of cost totaling 15% in the Construction Department</w:t>
      </w:r>
    </w:p>
    <w:p w14:paraId="57BEA421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Analyzed compiled financial information reports and financial data to help forecast losses and earnings</w:t>
      </w:r>
    </w:p>
    <w:p w14:paraId="47AB59C2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ascii="Times New Roman" w:eastAsia="Times New Roman" w:hAnsi="Times New Roman"/>
          <w:sz w:val="22"/>
          <w:szCs w:val="22"/>
        </w:rPr>
      </w:pPr>
      <w:r w:rsidRPr="00E611E4">
        <w:rPr>
          <w:rFonts w:ascii="Times New Roman" w:hAnsi="Times New Roman"/>
          <w:color w:val="000000"/>
          <w:sz w:val="22"/>
          <w:szCs w:val="22"/>
          <w:shd w:val="clear" w:color="auto" w:fill="FFFFFF"/>
        </w:rPr>
        <w:t>Verified that all vendor accounts were Allocated correctly prior to disbursement of checks</w:t>
      </w:r>
    </w:p>
    <w:p w14:paraId="139F442A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Performed corrections to ensure accurate records and communicated recommendations to Management</w:t>
      </w:r>
    </w:p>
    <w:p w14:paraId="6006CD2E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b/>
          <w:sz w:val="22"/>
          <w:szCs w:val="22"/>
        </w:rPr>
      </w:pPr>
      <w:r w:rsidRPr="00E611E4">
        <w:rPr>
          <w:rFonts w:eastAsia="Times New Roman"/>
          <w:b/>
          <w:bCs/>
          <w:i/>
          <w:iCs/>
          <w:sz w:val="22"/>
          <w:szCs w:val="22"/>
        </w:rPr>
        <w:t>Expense Payable Associate</w:t>
      </w:r>
      <w:r w:rsidRPr="00E611E4">
        <w:rPr>
          <w:rFonts w:eastAsia="Times New Roman"/>
          <w:b/>
          <w:sz w:val="22"/>
          <w:szCs w:val="22"/>
        </w:rPr>
        <w:t xml:space="preserve"> (Promotion)                                                                             </w:t>
      </w:r>
    </w:p>
    <w:p w14:paraId="7FFA5A50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Processed and verified all Corporate Office expenses (Merchandising, Operations, and Finance departments)</w:t>
      </w:r>
    </w:p>
    <w:p w14:paraId="3104972E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Prepared expense reports for all company employees</w:t>
      </w:r>
    </w:p>
    <w:p w14:paraId="7ABBE5D3" w14:textId="77777777" w:rsidR="000B2D08" w:rsidRPr="00E611E4" w:rsidRDefault="00145CFD" w:rsidP="000B2D08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Processed weekly check runs</w:t>
      </w:r>
      <w:r w:rsidR="00EE7033" w:rsidRPr="00E611E4">
        <w:rPr>
          <w:rFonts w:eastAsia="Times New Roman"/>
          <w:sz w:val="22"/>
          <w:szCs w:val="22"/>
        </w:rPr>
        <w:t xml:space="preserve"> and prepared all wire transfers</w:t>
      </w:r>
    </w:p>
    <w:p w14:paraId="5383FB6C" w14:textId="67A687FD" w:rsidR="00145CFD" w:rsidRPr="00E611E4" w:rsidRDefault="00145CFD" w:rsidP="000B2D08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Tracked leasing and maintenance agreement charges for corporate office equipment</w:t>
      </w:r>
    </w:p>
    <w:p w14:paraId="0951311C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Developed excellent communication with vendors</w:t>
      </w:r>
    </w:p>
    <w:p w14:paraId="0AD5AE9B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b/>
          <w:bCs/>
          <w:i/>
          <w:iCs/>
          <w:sz w:val="22"/>
          <w:szCs w:val="22"/>
        </w:rPr>
        <w:t>Accounts Payable</w:t>
      </w:r>
      <w:r w:rsidR="005E2381" w:rsidRPr="00E611E4">
        <w:rPr>
          <w:rFonts w:eastAsia="Times New Roman"/>
          <w:b/>
          <w:bCs/>
          <w:i/>
          <w:iCs/>
          <w:sz w:val="22"/>
          <w:szCs w:val="22"/>
        </w:rPr>
        <w:t>/ Receivable</w:t>
      </w:r>
      <w:r w:rsidRPr="00E611E4">
        <w:rPr>
          <w:rFonts w:eastAsia="Times New Roman"/>
          <w:b/>
          <w:bCs/>
          <w:i/>
          <w:iCs/>
          <w:sz w:val="22"/>
          <w:szCs w:val="22"/>
        </w:rPr>
        <w:t xml:space="preserve"> Analyst</w:t>
      </w:r>
      <w:r w:rsidRPr="00E611E4">
        <w:rPr>
          <w:rFonts w:eastAsia="Times New Roman"/>
          <w:i/>
          <w:iCs/>
          <w:sz w:val="22"/>
          <w:szCs w:val="22"/>
        </w:rPr>
        <w:t xml:space="preserve">                                                                                                    </w:t>
      </w:r>
    </w:p>
    <w:p w14:paraId="429822F6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 xml:space="preserve">Proficiently entered </w:t>
      </w:r>
      <w:r w:rsidR="005E2381" w:rsidRPr="00E611E4">
        <w:rPr>
          <w:rFonts w:eastAsia="Times New Roman"/>
          <w:sz w:val="22"/>
          <w:szCs w:val="22"/>
        </w:rPr>
        <w:t>high volume of</w:t>
      </w:r>
      <w:r w:rsidRPr="00E611E4">
        <w:rPr>
          <w:rFonts w:eastAsia="Times New Roman"/>
          <w:sz w:val="22"/>
          <w:szCs w:val="22"/>
        </w:rPr>
        <w:t xml:space="preserve"> invoice data for processing</w:t>
      </w:r>
    </w:p>
    <w:p w14:paraId="6182091D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 xml:space="preserve">Supported Controller with month end closing process </w:t>
      </w:r>
    </w:p>
    <w:p w14:paraId="54A47DE4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ascii="Times New Roman" w:eastAsia="Times New Roman" w:hAnsi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Adequately reconciled monthly accounts financial statements and provided supervisor with monthly invoicing reports</w:t>
      </w:r>
    </w:p>
    <w:p w14:paraId="457E844C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ascii="Times New Roman" w:eastAsia="Times New Roman" w:hAnsi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Prepared check requests and followed up on payment status</w:t>
      </w:r>
    </w:p>
    <w:p w14:paraId="21A623BD" w14:textId="2DC9BF8B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 xml:space="preserve">Effective </w:t>
      </w:r>
      <w:r w:rsidR="00CE0392" w:rsidRPr="00E611E4">
        <w:rPr>
          <w:rFonts w:eastAsia="Times New Roman"/>
          <w:sz w:val="22"/>
          <w:szCs w:val="22"/>
        </w:rPr>
        <w:t>problem-solving</w:t>
      </w:r>
      <w:r w:rsidRPr="00E611E4">
        <w:rPr>
          <w:rFonts w:eastAsia="Times New Roman"/>
          <w:sz w:val="22"/>
          <w:szCs w:val="22"/>
        </w:rPr>
        <w:t xml:space="preserve"> skills providing input to leadership</w:t>
      </w:r>
    </w:p>
    <w:p w14:paraId="7DB5D21D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Attentive and courteous customer service skills</w:t>
      </w:r>
    </w:p>
    <w:p w14:paraId="434A952D" w14:textId="77777777" w:rsidR="00145CFD" w:rsidRPr="00E611E4" w:rsidRDefault="00145CFD" w:rsidP="00145CFD">
      <w:pPr>
        <w:numPr>
          <w:ilvl w:val="0"/>
          <w:numId w:val="3"/>
        </w:numPr>
        <w:ind w:left="552" w:firstLine="0"/>
        <w:rPr>
          <w:rFonts w:eastAsia="Times New Roman"/>
          <w:sz w:val="22"/>
          <w:szCs w:val="22"/>
        </w:rPr>
      </w:pPr>
      <w:r w:rsidRPr="00E611E4">
        <w:rPr>
          <w:rFonts w:eastAsia="Times New Roman"/>
          <w:sz w:val="22"/>
          <w:szCs w:val="22"/>
        </w:rPr>
        <w:t>Excellent Communication with District Managers, vendors and contractors</w:t>
      </w:r>
    </w:p>
    <w:p w14:paraId="1F49B5E4" w14:textId="77777777" w:rsidR="009B767E" w:rsidRPr="00E611E4" w:rsidRDefault="00145CFD" w:rsidP="00145CF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E611E4">
        <w:rPr>
          <w:sz w:val="22"/>
          <w:szCs w:val="22"/>
        </w:rPr>
        <w:t> </w:t>
      </w:r>
    </w:p>
    <w:p w14:paraId="012D5F35" w14:textId="6F1DE755" w:rsidR="000712B0" w:rsidRPr="00E611E4" w:rsidRDefault="000712B0" w:rsidP="00145CFD">
      <w:pPr>
        <w:pStyle w:val="NormalWeb"/>
        <w:spacing w:before="0" w:beforeAutospacing="0" w:after="0" w:afterAutospacing="0"/>
        <w:rPr>
          <w:sz w:val="22"/>
          <w:szCs w:val="22"/>
          <w:u w:val="single"/>
        </w:rPr>
      </w:pPr>
    </w:p>
    <w:p w14:paraId="69D3BDCC" w14:textId="109D64B6" w:rsidR="00145CFD" w:rsidRPr="00E611E4" w:rsidRDefault="00145CFD" w:rsidP="00145CF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611E4">
        <w:rPr>
          <w:b/>
          <w:bCs/>
          <w:sz w:val="22"/>
          <w:szCs w:val="22"/>
          <w:u w:val="single"/>
        </w:rPr>
        <w:lastRenderedPageBreak/>
        <w:t>EDUCATION</w:t>
      </w:r>
    </w:p>
    <w:p w14:paraId="7B25305E" w14:textId="2DA83D0F" w:rsidR="00145CFD" w:rsidRPr="00E611E4" w:rsidRDefault="00145CFD" w:rsidP="00145CFD">
      <w:pPr>
        <w:pStyle w:val="NormalWeb"/>
        <w:spacing w:before="0" w:beforeAutospacing="0" w:after="0" w:afterAutospacing="0"/>
        <w:rPr>
          <w:iCs/>
          <w:sz w:val="22"/>
          <w:szCs w:val="22"/>
        </w:rPr>
      </w:pPr>
      <w:r w:rsidRPr="00E611E4">
        <w:rPr>
          <w:b/>
          <w:bCs/>
          <w:sz w:val="22"/>
          <w:szCs w:val="22"/>
        </w:rPr>
        <w:t xml:space="preserve">University of Phoenix </w:t>
      </w:r>
      <w:r w:rsidR="009B767E" w:rsidRPr="00E611E4">
        <w:rPr>
          <w:b/>
          <w:bCs/>
          <w:sz w:val="22"/>
          <w:szCs w:val="22"/>
        </w:rPr>
        <w:t xml:space="preserve">- </w:t>
      </w:r>
      <w:r w:rsidR="009E1B4D" w:rsidRPr="00E611E4">
        <w:rPr>
          <w:i/>
          <w:iCs/>
          <w:sz w:val="22"/>
          <w:szCs w:val="22"/>
        </w:rPr>
        <w:t>Bachelor’s</w:t>
      </w:r>
      <w:r w:rsidR="00CE0392" w:rsidRPr="00E611E4">
        <w:rPr>
          <w:i/>
          <w:iCs/>
          <w:sz w:val="22"/>
          <w:szCs w:val="22"/>
        </w:rPr>
        <w:t xml:space="preserve"> </w:t>
      </w:r>
      <w:r w:rsidR="0089713A" w:rsidRPr="00E611E4">
        <w:rPr>
          <w:i/>
          <w:iCs/>
          <w:sz w:val="22"/>
          <w:szCs w:val="22"/>
        </w:rPr>
        <w:t xml:space="preserve">&amp;, Master’s Degree </w:t>
      </w:r>
    </w:p>
    <w:p w14:paraId="6F61CAA6" w14:textId="77777777" w:rsidR="009B767E" w:rsidRPr="00E611E4" w:rsidRDefault="009B767E" w:rsidP="00145CFD">
      <w:pPr>
        <w:pStyle w:val="NormalWeb"/>
        <w:spacing w:before="0" w:beforeAutospacing="0" w:after="0" w:afterAutospacing="0"/>
        <w:rPr>
          <w:iCs/>
          <w:sz w:val="22"/>
          <w:szCs w:val="22"/>
        </w:rPr>
      </w:pPr>
    </w:p>
    <w:p w14:paraId="44227454" w14:textId="77777777" w:rsidR="00FD5443" w:rsidRPr="00E611E4" w:rsidRDefault="00FD5443" w:rsidP="009B767E">
      <w:pPr>
        <w:pStyle w:val="NormalWeb"/>
        <w:spacing w:before="0" w:beforeAutospacing="0" w:after="0" w:afterAutospacing="0"/>
        <w:rPr>
          <w:b/>
          <w:bCs/>
          <w:sz w:val="22"/>
          <w:szCs w:val="22"/>
          <w:u w:val="single"/>
        </w:rPr>
      </w:pPr>
    </w:p>
    <w:p w14:paraId="5F2608D3" w14:textId="77777777" w:rsidR="00FD5443" w:rsidRPr="00E611E4" w:rsidRDefault="009B767E" w:rsidP="009B767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611E4">
        <w:rPr>
          <w:b/>
          <w:bCs/>
          <w:sz w:val="22"/>
          <w:szCs w:val="22"/>
          <w:u w:val="single"/>
        </w:rPr>
        <w:t>SKILLS</w:t>
      </w:r>
      <w:r w:rsidR="00FD5443" w:rsidRPr="00E611E4">
        <w:rPr>
          <w:rFonts w:ascii="Arial" w:hAnsi="Arial" w:cs="Arial"/>
          <w:sz w:val="22"/>
          <w:szCs w:val="22"/>
        </w:rPr>
        <w:t xml:space="preserve">  </w:t>
      </w:r>
    </w:p>
    <w:p w14:paraId="2ACD0256" w14:textId="77777777" w:rsidR="00EE7033" w:rsidRPr="00E611E4" w:rsidRDefault="009B767E" w:rsidP="009B767E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E611E4">
        <w:rPr>
          <w:sz w:val="22"/>
          <w:szCs w:val="22"/>
        </w:rPr>
        <w:t xml:space="preserve">Windows (all versions) Access/Excel, Microsoft Office, </w:t>
      </w:r>
      <w:r w:rsidR="00DC645A" w:rsidRPr="00E611E4">
        <w:rPr>
          <w:sz w:val="22"/>
          <w:szCs w:val="22"/>
        </w:rPr>
        <w:t xml:space="preserve">Power Point, </w:t>
      </w:r>
      <w:r w:rsidR="000B09A0" w:rsidRPr="00E611E4">
        <w:rPr>
          <w:sz w:val="22"/>
          <w:szCs w:val="22"/>
        </w:rPr>
        <w:t xml:space="preserve">Quick Books, </w:t>
      </w:r>
      <w:r w:rsidR="00FD5443" w:rsidRPr="00E611E4">
        <w:rPr>
          <w:sz w:val="22"/>
          <w:szCs w:val="22"/>
        </w:rPr>
        <w:t xml:space="preserve">PMS, ICE, </w:t>
      </w:r>
      <w:r w:rsidR="00EE7033" w:rsidRPr="00E611E4">
        <w:rPr>
          <w:sz w:val="22"/>
          <w:szCs w:val="22"/>
        </w:rPr>
        <w:t>Smart Stream</w:t>
      </w:r>
      <w:r w:rsidR="00FD5443" w:rsidRPr="00E611E4">
        <w:rPr>
          <w:sz w:val="22"/>
          <w:szCs w:val="22"/>
        </w:rPr>
        <w:t>,</w:t>
      </w:r>
      <w:r w:rsidR="0008080A" w:rsidRPr="00E611E4">
        <w:rPr>
          <w:sz w:val="22"/>
          <w:szCs w:val="22"/>
        </w:rPr>
        <w:t xml:space="preserve"> </w:t>
      </w:r>
      <w:r w:rsidR="00EE7033" w:rsidRPr="00E611E4">
        <w:rPr>
          <w:sz w:val="22"/>
          <w:szCs w:val="22"/>
        </w:rPr>
        <w:t>SharePoint</w:t>
      </w:r>
      <w:r w:rsidR="00FD5443" w:rsidRPr="00E611E4">
        <w:rPr>
          <w:sz w:val="22"/>
          <w:szCs w:val="22"/>
        </w:rPr>
        <w:t xml:space="preserve">, </w:t>
      </w:r>
    </w:p>
    <w:p w14:paraId="6EDC1749" w14:textId="735EDE87" w:rsidR="009B767E" w:rsidRPr="00E611E4" w:rsidRDefault="00EE7033" w:rsidP="009B767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611E4">
        <w:rPr>
          <w:sz w:val="22"/>
          <w:szCs w:val="22"/>
        </w:rPr>
        <w:t>Tax port</w:t>
      </w:r>
      <w:r w:rsidR="00FD5443" w:rsidRPr="00E611E4">
        <w:rPr>
          <w:sz w:val="22"/>
          <w:szCs w:val="22"/>
        </w:rPr>
        <w:t xml:space="preserve">, Funds Transfer System, Assurant Exceed, </w:t>
      </w:r>
      <w:r w:rsidR="00DC645A" w:rsidRPr="00E611E4">
        <w:rPr>
          <w:sz w:val="22"/>
          <w:szCs w:val="22"/>
        </w:rPr>
        <w:t xml:space="preserve">GLIM, </w:t>
      </w:r>
      <w:r w:rsidR="00FD5443" w:rsidRPr="00E611E4">
        <w:rPr>
          <w:sz w:val="22"/>
          <w:szCs w:val="22"/>
        </w:rPr>
        <w:t xml:space="preserve">SARP, IONV-Salesforce, JP Morgan Receivables Edge and Treasury Management, </w:t>
      </w:r>
      <w:r w:rsidR="009B767E" w:rsidRPr="00E611E4">
        <w:rPr>
          <w:sz w:val="22"/>
          <w:szCs w:val="22"/>
        </w:rPr>
        <w:t>Lawson,</w:t>
      </w:r>
      <w:r w:rsidR="00FD5443" w:rsidRPr="00E611E4">
        <w:rPr>
          <w:sz w:val="22"/>
          <w:szCs w:val="22"/>
        </w:rPr>
        <w:t xml:space="preserve"> UPCS, </w:t>
      </w:r>
      <w:r w:rsidR="007D6AD6" w:rsidRPr="00E611E4">
        <w:rPr>
          <w:sz w:val="22"/>
          <w:szCs w:val="22"/>
        </w:rPr>
        <w:t xml:space="preserve">Oracle, </w:t>
      </w:r>
      <w:r w:rsidR="00827FFE" w:rsidRPr="00E611E4">
        <w:rPr>
          <w:sz w:val="22"/>
          <w:szCs w:val="22"/>
        </w:rPr>
        <w:t xml:space="preserve">Sage, </w:t>
      </w:r>
      <w:r w:rsidR="000B09A0" w:rsidRPr="00E611E4">
        <w:rPr>
          <w:sz w:val="22"/>
          <w:szCs w:val="22"/>
        </w:rPr>
        <w:t>Skype for Business, OneNote,</w:t>
      </w:r>
      <w:r w:rsidR="00703EF8">
        <w:rPr>
          <w:sz w:val="22"/>
          <w:szCs w:val="22"/>
        </w:rPr>
        <w:t xml:space="preserve"> Basware, SAP </w:t>
      </w:r>
    </w:p>
    <w:p w14:paraId="55572DE2" w14:textId="77777777" w:rsidR="00FD5443" w:rsidRPr="00E611E4" w:rsidRDefault="00FD5443" w:rsidP="009B767E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0C763579" w14:textId="512D63B6" w:rsidR="009B767E" w:rsidRPr="00E611E4" w:rsidRDefault="009B767E" w:rsidP="009B767E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E611E4">
        <w:rPr>
          <w:sz w:val="22"/>
          <w:szCs w:val="22"/>
        </w:rPr>
        <w:t>Bilingual: Fluent English and Spanish</w:t>
      </w:r>
    </w:p>
    <w:p w14:paraId="2DEE1071" w14:textId="17BE28B8" w:rsidR="00202780" w:rsidRPr="00E611E4" w:rsidRDefault="008436C6">
      <w:pPr>
        <w:rPr>
          <w:sz w:val="22"/>
          <w:szCs w:val="22"/>
        </w:rPr>
      </w:pPr>
    </w:p>
    <w:p w14:paraId="752CD2AA" w14:textId="539AA9F6" w:rsidR="00C44B02" w:rsidRPr="00E611E4" w:rsidRDefault="00C44B02">
      <w:pPr>
        <w:rPr>
          <w:sz w:val="22"/>
          <w:szCs w:val="22"/>
        </w:rPr>
      </w:pPr>
    </w:p>
    <w:p w14:paraId="6F7712EA" w14:textId="461D7EF6" w:rsidR="00C44B02" w:rsidRPr="00E611E4" w:rsidRDefault="00C44B02">
      <w:pPr>
        <w:rPr>
          <w:sz w:val="22"/>
          <w:szCs w:val="22"/>
        </w:rPr>
      </w:pPr>
    </w:p>
    <w:p w14:paraId="4CB02B25" w14:textId="77777777" w:rsidR="00C44B02" w:rsidRPr="00E611E4" w:rsidRDefault="00C44B02">
      <w:pPr>
        <w:rPr>
          <w:sz w:val="22"/>
          <w:szCs w:val="22"/>
        </w:rPr>
      </w:pPr>
    </w:p>
    <w:sectPr w:rsidR="00C44B02" w:rsidRPr="00E611E4" w:rsidSect="00145CFD">
      <w:pgSz w:w="12240" w:h="15840"/>
      <w:pgMar w:top="245" w:right="432" w:bottom="288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4F50"/>
    <w:multiLevelType w:val="multilevel"/>
    <w:tmpl w:val="E9D8B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88635E"/>
    <w:multiLevelType w:val="hybridMultilevel"/>
    <w:tmpl w:val="9BBA99D8"/>
    <w:lvl w:ilvl="0" w:tplc="83664A26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0B1C13"/>
    <w:multiLevelType w:val="hybridMultilevel"/>
    <w:tmpl w:val="FCB8EC24"/>
    <w:lvl w:ilvl="0" w:tplc="83664A26">
      <w:numFmt w:val="bullet"/>
      <w:lvlText w:val=""/>
      <w:lvlJc w:val="left"/>
      <w:pPr>
        <w:ind w:left="405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" w15:restartNumberingAfterBreak="0">
    <w:nsid w:val="1BE838EA"/>
    <w:multiLevelType w:val="hybridMultilevel"/>
    <w:tmpl w:val="731A2E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269CB"/>
    <w:multiLevelType w:val="multilevel"/>
    <w:tmpl w:val="A66E3D0A"/>
    <w:lvl w:ilvl="0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10440"/>
        </w:tabs>
        <w:ind w:left="104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11880"/>
        </w:tabs>
        <w:ind w:left="118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51235B"/>
    <w:multiLevelType w:val="multilevel"/>
    <w:tmpl w:val="4A8C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444F58"/>
    <w:multiLevelType w:val="hybridMultilevel"/>
    <w:tmpl w:val="39C81A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14858"/>
    <w:multiLevelType w:val="hybridMultilevel"/>
    <w:tmpl w:val="2D4AB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6F2824"/>
    <w:multiLevelType w:val="multilevel"/>
    <w:tmpl w:val="44641CF0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A4672B"/>
    <w:multiLevelType w:val="multilevel"/>
    <w:tmpl w:val="33A6D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66753D3"/>
    <w:multiLevelType w:val="hybridMultilevel"/>
    <w:tmpl w:val="3F9E05EA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11" w15:restartNumberingAfterBreak="0">
    <w:nsid w:val="3DEB2024"/>
    <w:multiLevelType w:val="hybridMultilevel"/>
    <w:tmpl w:val="678CD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D0780F"/>
    <w:multiLevelType w:val="hybridMultilevel"/>
    <w:tmpl w:val="42F8888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88316EF"/>
    <w:multiLevelType w:val="hybridMultilevel"/>
    <w:tmpl w:val="F380FE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AF861F2"/>
    <w:multiLevelType w:val="multilevel"/>
    <w:tmpl w:val="8E9EE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00642A"/>
    <w:multiLevelType w:val="hybridMultilevel"/>
    <w:tmpl w:val="BC28D5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333741"/>
    <w:multiLevelType w:val="hybridMultilevel"/>
    <w:tmpl w:val="D36081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51822F2"/>
    <w:multiLevelType w:val="multilevel"/>
    <w:tmpl w:val="6628667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9E0D26"/>
    <w:multiLevelType w:val="multilevel"/>
    <w:tmpl w:val="91EC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E5F6EC6"/>
    <w:multiLevelType w:val="hybridMultilevel"/>
    <w:tmpl w:val="C13238B6"/>
    <w:lvl w:ilvl="0" w:tplc="04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0" w15:restartNumberingAfterBreak="0">
    <w:nsid w:val="73AB43DB"/>
    <w:multiLevelType w:val="hybridMultilevel"/>
    <w:tmpl w:val="E31A0764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8"/>
  </w:num>
  <w:num w:numId="4">
    <w:abstractNumId w:val="10"/>
  </w:num>
  <w:num w:numId="5">
    <w:abstractNumId w:val="19"/>
  </w:num>
  <w:num w:numId="6">
    <w:abstractNumId w:val="2"/>
  </w:num>
  <w:num w:numId="7">
    <w:abstractNumId w:val="1"/>
  </w:num>
  <w:num w:numId="8">
    <w:abstractNumId w:val="20"/>
  </w:num>
  <w:num w:numId="9">
    <w:abstractNumId w:val="7"/>
  </w:num>
  <w:num w:numId="10">
    <w:abstractNumId w:val="11"/>
  </w:num>
  <w:num w:numId="11">
    <w:abstractNumId w:val="4"/>
  </w:num>
  <w:num w:numId="12">
    <w:abstractNumId w:val="17"/>
  </w:num>
  <w:num w:numId="13">
    <w:abstractNumId w:val="16"/>
  </w:num>
  <w:num w:numId="14">
    <w:abstractNumId w:val="13"/>
  </w:num>
  <w:num w:numId="15">
    <w:abstractNumId w:val="15"/>
  </w:num>
  <w:num w:numId="16">
    <w:abstractNumId w:val="3"/>
  </w:num>
  <w:num w:numId="17">
    <w:abstractNumId w:val="6"/>
  </w:num>
  <w:num w:numId="18">
    <w:abstractNumId w:val="12"/>
  </w:num>
  <w:num w:numId="19">
    <w:abstractNumId w:val="14"/>
  </w:num>
  <w:num w:numId="20">
    <w:abstractNumId w:val="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FD"/>
    <w:rsid w:val="000136DA"/>
    <w:rsid w:val="0002255B"/>
    <w:rsid w:val="000326E6"/>
    <w:rsid w:val="000712B0"/>
    <w:rsid w:val="00074937"/>
    <w:rsid w:val="0008080A"/>
    <w:rsid w:val="00090208"/>
    <w:rsid w:val="000B09A0"/>
    <w:rsid w:val="000B2D08"/>
    <w:rsid w:val="000D0875"/>
    <w:rsid w:val="00127024"/>
    <w:rsid w:val="00130063"/>
    <w:rsid w:val="00135CA6"/>
    <w:rsid w:val="00145CFD"/>
    <w:rsid w:val="0016656C"/>
    <w:rsid w:val="001738AF"/>
    <w:rsid w:val="001A163F"/>
    <w:rsid w:val="00293ACD"/>
    <w:rsid w:val="002B248B"/>
    <w:rsid w:val="00367D70"/>
    <w:rsid w:val="0037543F"/>
    <w:rsid w:val="00397F20"/>
    <w:rsid w:val="003E29DD"/>
    <w:rsid w:val="003F346D"/>
    <w:rsid w:val="00404680"/>
    <w:rsid w:val="00435C3D"/>
    <w:rsid w:val="00463FD1"/>
    <w:rsid w:val="004778C9"/>
    <w:rsid w:val="004973FE"/>
    <w:rsid w:val="004A3740"/>
    <w:rsid w:val="004F7640"/>
    <w:rsid w:val="005111FB"/>
    <w:rsid w:val="005362CE"/>
    <w:rsid w:val="005C7225"/>
    <w:rsid w:val="005D1C94"/>
    <w:rsid w:val="005E2381"/>
    <w:rsid w:val="005F5670"/>
    <w:rsid w:val="006011B0"/>
    <w:rsid w:val="006202AD"/>
    <w:rsid w:val="006438BE"/>
    <w:rsid w:val="0066501F"/>
    <w:rsid w:val="00672D7E"/>
    <w:rsid w:val="006C4B19"/>
    <w:rsid w:val="00703EF8"/>
    <w:rsid w:val="0070496E"/>
    <w:rsid w:val="00705DE4"/>
    <w:rsid w:val="00712EA1"/>
    <w:rsid w:val="007351CC"/>
    <w:rsid w:val="007B761F"/>
    <w:rsid w:val="007D1243"/>
    <w:rsid w:val="007D6AD6"/>
    <w:rsid w:val="007E712D"/>
    <w:rsid w:val="00805617"/>
    <w:rsid w:val="00827FFE"/>
    <w:rsid w:val="008436C6"/>
    <w:rsid w:val="008444A6"/>
    <w:rsid w:val="008543B1"/>
    <w:rsid w:val="0089713A"/>
    <w:rsid w:val="008F1CC5"/>
    <w:rsid w:val="00902342"/>
    <w:rsid w:val="00913C14"/>
    <w:rsid w:val="00915BAD"/>
    <w:rsid w:val="0094529C"/>
    <w:rsid w:val="00950939"/>
    <w:rsid w:val="00973B93"/>
    <w:rsid w:val="009B767E"/>
    <w:rsid w:val="009E1B4D"/>
    <w:rsid w:val="00A003D7"/>
    <w:rsid w:val="00A13B56"/>
    <w:rsid w:val="00A21B1A"/>
    <w:rsid w:val="00A51DA5"/>
    <w:rsid w:val="00A71DA7"/>
    <w:rsid w:val="00AC7049"/>
    <w:rsid w:val="00AF3247"/>
    <w:rsid w:val="00B05E50"/>
    <w:rsid w:val="00B24CF1"/>
    <w:rsid w:val="00B34E23"/>
    <w:rsid w:val="00B53E42"/>
    <w:rsid w:val="00B602D9"/>
    <w:rsid w:val="00B831F7"/>
    <w:rsid w:val="00B93E05"/>
    <w:rsid w:val="00BB1360"/>
    <w:rsid w:val="00BE3D0B"/>
    <w:rsid w:val="00BF78FE"/>
    <w:rsid w:val="00C06F80"/>
    <w:rsid w:val="00C44B02"/>
    <w:rsid w:val="00CE0392"/>
    <w:rsid w:val="00D0065F"/>
    <w:rsid w:val="00D301CF"/>
    <w:rsid w:val="00D3591B"/>
    <w:rsid w:val="00D80A47"/>
    <w:rsid w:val="00D979E1"/>
    <w:rsid w:val="00DA7556"/>
    <w:rsid w:val="00DC4E8D"/>
    <w:rsid w:val="00DC645A"/>
    <w:rsid w:val="00E047AC"/>
    <w:rsid w:val="00E547BE"/>
    <w:rsid w:val="00E611E4"/>
    <w:rsid w:val="00E66325"/>
    <w:rsid w:val="00E81A3C"/>
    <w:rsid w:val="00EE7033"/>
    <w:rsid w:val="00F279A3"/>
    <w:rsid w:val="00F31C10"/>
    <w:rsid w:val="00FA16B4"/>
    <w:rsid w:val="00FD3E37"/>
    <w:rsid w:val="00FD5443"/>
    <w:rsid w:val="00FF3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05C7"/>
  <w15:docId w15:val="{F9477EE7-C689-4D09-ACBF-9E028A821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5CFD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6011B0"/>
    <w:pPr>
      <w:keepNext/>
      <w:ind w:left="180"/>
      <w:outlineLvl w:val="1"/>
    </w:pPr>
    <w:rPr>
      <w:rFonts w:ascii="Times New Roman" w:eastAsia="Times New Roman" w:hAnsi="Times New Roman"/>
      <w:b/>
      <w:i/>
      <w:u w:val="single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45CFD"/>
    <w:pPr>
      <w:spacing w:before="100" w:beforeAutospacing="1" w:after="100" w:afterAutospacing="1"/>
    </w:pPr>
    <w:rPr>
      <w:rFonts w:ascii="Times New Roman" w:eastAsiaTheme="minorHAnsi" w:hAnsi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145CF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71DA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ing2Char">
    <w:name w:val="Heading 2 Char"/>
    <w:basedOn w:val="DefaultParagraphFont"/>
    <w:link w:val="Heading2"/>
    <w:semiHidden/>
    <w:rsid w:val="006011B0"/>
    <w:rPr>
      <w:rFonts w:ascii="Times New Roman" w:eastAsia="Times New Roman" w:hAnsi="Times New Roman" w:cs="Times New Roman"/>
      <w:b/>
      <w:i/>
      <w:sz w:val="24"/>
      <w:szCs w:val="20"/>
      <w:u w:val="single"/>
      <w:lang w:val="en-C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011B0"/>
    <w:rPr>
      <w:rFonts w:ascii="Verdana" w:eastAsiaTheme="minorHAnsi" w:hAnsi="Verdana"/>
      <w:sz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011B0"/>
    <w:rPr>
      <w:rFonts w:ascii="Verdana" w:hAnsi="Verdana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0B2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471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akana0201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70B380-116D-424A-BFD8-EC6D5DEE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Baptist Health South Florida</Company>
  <LinksUpToDate>false</LinksUpToDate>
  <CharactersWithSpaces>7090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L. Rodriguez</dc:creator>
  <cp:lastModifiedBy>Maria Guzman</cp:lastModifiedBy>
  <cp:revision>20</cp:revision>
  <dcterms:created xsi:type="dcterms:W3CDTF">2020-09-17T01:14:00Z</dcterms:created>
  <dcterms:modified xsi:type="dcterms:W3CDTF">2021-02-16T19:45:00Z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