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E343F" w14:textId="4EB120A8" w:rsidR="002854AC" w:rsidRDefault="002854AC" w:rsidP="00340161">
      <w:pPr>
        <w:pStyle w:val="Title"/>
        <w:ind w:left="-540" w:right="-720"/>
        <w:rPr>
          <w:rFonts w:ascii="Calibri" w:hAnsi="Calibri" w:cs="Calibri"/>
          <w:bCs/>
          <w:sz w:val="24"/>
          <w:szCs w:val="24"/>
          <w:lang w:val="es-CO"/>
        </w:rPr>
      </w:pPr>
      <w:bookmarkStart w:id="0" w:name="_Hlk20403541"/>
      <w:r w:rsidRPr="004D4E38">
        <w:rPr>
          <w:rFonts w:ascii="Calibri" w:hAnsi="Calibri" w:cs="Calibri"/>
          <w:b/>
          <w:szCs w:val="28"/>
          <w:lang w:val="es-CO"/>
        </w:rPr>
        <w:t>Juan Felipe CRUZ GARCIA,</w:t>
      </w:r>
      <w:r w:rsidR="00A55AAB">
        <w:rPr>
          <w:rFonts w:ascii="Calibri" w:hAnsi="Calibri" w:cs="Calibri"/>
          <w:b/>
          <w:szCs w:val="28"/>
          <w:lang w:val="es-CO"/>
        </w:rPr>
        <w:t xml:space="preserve"> BSME,</w:t>
      </w:r>
      <w:r w:rsidRPr="004D4E38">
        <w:rPr>
          <w:rFonts w:ascii="Calibri" w:hAnsi="Calibri" w:cs="Calibri"/>
          <w:b/>
          <w:szCs w:val="28"/>
          <w:lang w:val="es-CO"/>
        </w:rPr>
        <w:t xml:space="preserve"> EIT</w:t>
      </w:r>
    </w:p>
    <w:p w14:paraId="06CB8531" w14:textId="37373CA4" w:rsidR="00340161" w:rsidRPr="00E356A4" w:rsidRDefault="00340161" w:rsidP="00340161">
      <w:pPr>
        <w:pStyle w:val="Title"/>
        <w:ind w:left="-540" w:right="-720"/>
        <w:rPr>
          <w:rFonts w:ascii="Calibri" w:hAnsi="Calibri" w:cs="Calibri"/>
          <w:bCs/>
          <w:sz w:val="24"/>
          <w:szCs w:val="24"/>
        </w:rPr>
      </w:pPr>
      <w:proofErr w:type="spellStart"/>
      <w:r w:rsidRPr="00E356A4">
        <w:rPr>
          <w:rFonts w:ascii="Calibri" w:hAnsi="Calibri" w:cs="Calibri"/>
          <w:bCs/>
          <w:sz w:val="24"/>
          <w:szCs w:val="24"/>
        </w:rPr>
        <w:t>Ph</w:t>
      </w:r>
      <w:proofErr w:type="spellEnd"/>
      <w:r w:rsidRPr="00E356A4">
        <w:rPr>
          <w:rFonts w:ascii="Calibri" w:hAnsi="Calibri" w:cs="Calibri"/>
          <w:bCs/>
          <w:sz w:val="24"/>
          <w:szCs w:val="24"/>
        </w:rPr>
        <w:t xml:space="preserve">: </w:t>
      </w:r>
      <w:r w:rsidR="00422AAC" w:rsidRPr="00E356A4">
        <w:rPr>
          <w:rFonts w:ascii="Calibri" w:hAnsi="Calibri" w:cs="Calibri"/>
          <w:bCs/>
          <w:sz w:val="24"/>
          <w:szCs w:val="24"/>
        </w:rPr>
        <w:t>787-308-3318</w:t>
      </w:r>
    </w:p>
    <w:p w14:paraId="14A7E6CA" w14:textId="5FD1C821" w:rsidR="00422AAC" w:rsidRPr="00E356A4" w:rsidRDefault="005B3892" w:rsidP="00340161">
      <w:pPr>
        <w:pStyle w:val="Title"/>
        <w:ind w:left="-540" w:right="-720"/>
        <w:rPr>
          <w:rFonts w:ascii="Calibri" w:hAnsi="Calibri" w:cs="Calibri"/>
          <w:bCs/>
          <w:sz w:val="24"/>
          <w:szCs w:val="24"/>
        </w:rPr>
      </w:pPr>
      <w:r w:rsidRPr="00EE5293">
        <w:rPr>
          <w:rFonts w:ascii="Calibri" w:hAnsi="Calibri" w:cs="Calibri"/>
          <w:bCs/>
          <w:sz w:val="24"/>
          <w:szCs w:val="24"/>
        </w:rPr>
        <w:t>Juan.F.CRUZ.GARCIA@gmail.com</w:t>
      </w:r>
    </w:p>
    <w:bookmarkEnd w:id="0"/>
    <w:p w14:paraId="293EDA23" w14:textId="77777777" w:rsidR="00E67587" w:rsidRPr="00E356A4" w:rsidRDefault="00E67587" w:rsidP="00E67587">
      <w:pPr>
        <w:spacing w:line="140" w:lineRule="exact"/>
        <w:ind w:left="-540" w:right="-720"/>
        <w:rPr>
          <w:rFonts w:ascii="Calibri" w:hAnsi="Calibri" w:cs="Calibri"/>
          <w:sz w:val="14"/>
          <w:szCs w:val="14"/>
        </w:rPr>
      </w:pPr>
    </w:p>
    <w:p w14:paraId="6B4330A0" w14:textId="77777777" w:rsidR="00E67587" w:rsidRPr="002854AC" w:rsidRDefault="00E67587" w:rsidP="00535EA5">
      <w:pPr>
        <w:pBdr>
          <w:top w:val="double" w:sz="6" w:space="1" w:color="auto"/>
          <w:bottom w:val="double" w:sz="6" w:space="1" w:color="auto"/>
        </w:pBdr>
        <w:spacing w:line="180" w:lineRule="exact"/>
        <w:ind w:left="-547" w:right="-720"/>
        <w:jc w:val="center"/>
        <w:rPr>
          <w:rFonts w:ascii="Calibri" w:hAnsi="Calibri" w:cs="Calibri"/>
          <w:b/>
        </w:rPr>
      </w:pPr>
      <w:r w:rsidRPr="002854AC">
        <w:rPr>
          <w:rFonts w:ascii="Calibri" w:hAnsi="Calibri" w:cs="Calibri"/>
          <w:b/>
          <w:smallCaps/>
        </w:rPr>
        <w:t>Professional Profile</w:t>
      </w:r>
    </w:p>
    <w:p w14:paraId="0BAD6802" w14:textId="77777777" w:rsidR="00E67587" w:rsidRPr="002854AC" w:rsidRDefault="00E67587" w:rsidP="00E67587">
      <w:pPr>
        <w:spacing w:line="140" w:lineRule="exact"/>
        <w:ind w:left="-540" w:right="-720"/>
        <w:rPr>
          <w:rFonts w:ascii="Calibri" w:hAnsi="Calibri" w:cs="Calibri"/>
          <w:sz w:val="14"/>
          <w:szCs w:val="14"/>
        </w:rPr>
      </w:pPr>
    </w:p>
    <w:p w14:paraId="167BCE33" w14:textId="6907495C" w:rsidR="00E67587" w:rsidRPr="002854AC" w:rsidRDefault="00EF0DA5" w:rsidP="00E67587">
      <w:pPr>
        <w:pStyle w:val="BodyTextIndent3"/>
        <w:spacing w:line="240" w:lineRule="exact"/>
        <w:ind w:left="-540" w:right="-720" w:firstLine="0"/>
        <w:jc w:val="center"/>
        <w:rPr>
          <w:rFonts w:ascii="Calibri" w:hAnsi="Calibri" w:cs="Calibri"/>
          <w:b/>
          <w:szCs w:val="28"/>
        </w:rPr>
      </w:pPr>
      <w:r w:rsidRPr="002854AC">
        <w:rPr>
          <w:rFonts w:ascii="Calibri" w:hAnsi="Calibri" w:cs="Calibri"/>
          <w:b/>
          <w:szCs w:val="28"/>
        </w:rPr>
        <w:t xml:space="preserve">Construction </w:t>
      </w:r>
      <w:r w:rsidR="00E67587" w:rsidRPr="002854AC">
        <w:rPr>
          <w:rFonts w:ascii="Calibri" w:hAnsi="Calibri" w:cs="Calibri"/>
          <w:b/>
          <w:szCs w:val="28"/>
        </w:rPr>
        <w:t>Pro</w:t>
      </w:r>
      <w:r w:rsidR="00340161" w:rsidRPr="002854AC">
        <w:rPr>
          <w:rFonts w:ascii="Calibri" w:hAnsi="Calibri" w:cs="Calibri"/>
          <w:b/>
          <w:szCs w:val="28"/>
        </w:rPr>
        <w:t>gram Management Professional</w:t>
      </w:r>
    </w:p>
    <w:p w14:paraId="45D0413A" w14:textId="77777777" w:rsidR="00E02BEC" w:rsidRPr="002854AC" w:rsidRDefault="00E02BEC" w:rsidP="00E02BEC">
      <w:pPr>
        <w:spacing w:line="140" w:lineRule="exact"/>
        <w:ind w:left="-540" w:right="-720"/>
        <w:rPr>
          <w:rFonts w:ascii="Calibri" w:hAnsi="Calibri" w:cs="Calibri"/>
          <w:sz w:val="14"/>
          <w:szCs w:val="14"/>
        </w:rPr>
      </w:pPr>
    </w:p>
    <w:p w14:paraId="72D44F32" w14:textId="45E3F1CB" w:rsidR="00F80A32" w:rsidRDefault="00E02BEC" w:rsidP="00F80A32">
      <w:pPr>
        <w:pStyle w:val="BodyTextIndent3"/>
        <w:spacing w:line="220" w:lineRule="exact"/>
        <w:ind w:left="-547" w:right="-720" w:firstLine="0"/>
        <w:jc w:val="both"/>
        <w:rPr>
          <w:rFonts w:ascii="Calibri" w:hAnsi="Calibri" w:cs="Calibri"/>
          <w:sz w:val="20"/>
        </w:rPr>
      </w:pPr>
      <w:r w:rsidRPr="00EC5D21">
        <w:rPr>
          <w:rFonts w:ascii="Calibri" w:hAnsi="Calibri" w:cs="Calibri"/>
          <w:sz w:val="20"/>
        </w:rPr>
        <w:t xml:space="preserve">Project </w:t>
      </w:r>
      <w:r>
        <w:rPr>
          <w:rFonts w:ascii="Calibri" w:hAnsi="Calibri" w:cs="Calibri"/>
          <w:sz w:val="20"/>
        </w:rPr>
        <w:t>Controls engineer,</w:t>
      </w:r>
      <w:r w:rsidRPr="002854AC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>e</w:t>
      </w:r>
      <w:r w:rsidRPr="002854AC">
        <w:rPr>
          <w:rFonts w:ascii="Calibri" w:hAnsi="Calibri" w:cs="Calibri"/>
          <w:sz w:val="20"/>
        </w:rPr>
        <w:t>xperienced</w:t>
      </w:r>
      <w:r>
        <w:rPr>
          <w:rFonts w:ascii="Calibri" w:hAnsi="Calibri" w:cs="Calibri"/>
          <w:sz w:val="20"/>
        </w:rPr>
        <w:t xml:space="preserve"> </w:t>
      </w:r>
      <w:r w:rsidRPr="002854AC">
        <w:rPr>
          <w:rFonts w:ascii="Calibri" w:hAnsi="Calibri" w:cs="Calibri"/>
          <w:sz w:val="20"/>
        </w:rPr>
        <w:t>in multi-</w:t>
      </w:r>
      <w:r>
        <w:rPr>
          <w:rFonts w:ascii="Calibri" w:hAnsi="Calibri" w:cs="Calibri"/>
          <w:sz w:val="20"/>
        </w:rPr>
        <w:t>m</w:t>
      </w:r>
      <w:r w:rsidRPr="002854AC">
        <w:rPr>
          <w:rFonts w:ascii="Calibri" w:hAnsi="Calibri" w:cs="Calibri"/>
          <w:sz w:val="20"/>
        </w:rPr>
        <w:t xml:space="preserve">illion dollar </w:t>
      </w:r>
      <w:r w:rsidR="006E0DE1">
        <w:rPr>
          <w:rFonts w:ascii="Calibri" w:hAnsi="Calibri" w:cs="Calibri"/>
          <w:sz w:val="20"/>
        </w:rPr>
        <w:t xml:space="preserve">residential, </w:t>
      </w:r>
      <w:r w:rsidRPr="002854AC">
        <w:rPr>
          <w:rFonts w:ascii="Calibri" w:hAnsi="Calibri" w:cs="Calibri"/>
          <w:sz w:val="20"/>
        </w:rPr>
        <w:t>hospitality</w:t>
      </w:r>
      <w:r w:rsidR="006E0DE1">
        <w:rPr>
          <w:rFonts w:ascii="Calibri" w:hAnsi="Calibri" w:cs="Calibri"/>
          <w:sz w:val="20"/>
        </w:rPr>
        <w:t>, marine</w:t>
      </w:r>
      <w:r w:rsidRPr="002854AC">
        <w:rPr>
          <w:rFonts w:ascii="Calibri" w:hAnsi="Calibri" w:cs="Calibri"/>
          <w:sz w:val="20"/>
        </w:rPr>
        <w:t xml:space="preserve"> and transit</w:t>
      </w:r>
      <w:r w:rsidRPr="00EC5D21">
        <w:rPr>
          <w:rFonts w:ascii="Calibri" w:hAnsi="Calibri" w:cs="Calibri"/>
          <w:sz w:val="20"/>
        </w:rPr>
        <w:t xml:space="preserve"> </w:t>
      </w:r>
      <w:r w:rsidRPr="002854AC">
        <w:rPr>
          <w:rFonts w:ascii="Calibri" w:hAnsi="Calibri" w:cs="Calibri"/>
          <w:sz w:val="20"/>
        </w:rPr>
        <w:t>projects</w:t>
      </w:r>
      <w:r w:rsidR="006E0DE1">
        <w:rPr>
          <w:rFonts w:ascii="Calibri" w:hAnsi="Calibri" w:cs="Calibri"/>
          <w:sz w:val="20"/>
        </w:rPr>
        <w:t xml:space="preserve"> for both the private and government sectors.</w:t>
      </w:r>
      <w:r w:rsidRPr="002854AC">
        <w:rPr>
          <w:rFonts w:ascii="Calibri" w:hAnsi="Calibri" w:cs="Calibri"/>
          <w:sz w:val="20"/>
        </w:rPr>
        <w:t xml:space="preserve"> </w:t>
      </w:r>
      <w:r w:rsidR="00F80A32">
        <w:rPr>
          <w:rFonts w:ascii="Calibri" w:hAnsi="Calibri" w:cs="Calibri"/>
          <w:sz w:val="20"/>
        </w:rPr>
        <w:t>Participated in the s</w:t>
      </w:r>
      <w:r w:rsidR="00F80A32" w:rsidRPr="002854AC">
        <w:rPr>
          <w:rFonts w:ascii="Calibri" w:hAnsi="Calibri" w:cs="Calibri"/>
          <w:sz w:val="20"/>
        </w:rPr>
        <w:t>uccessful deliver</w:t>
      </w:r>
      <w:r w:rsidR="00F80A32">
        <w:rPr>
          <w:rFonts w:ascii="Calibri" w:hAnsi="Calibri" w:cs="Calibri"/>
          <w:sz w:val="20"/>
        </w:rPr>
        <w:t>y of</w:t>
      </w:r>
      <w:r w:rsidR="00F80A32" w:rsidRPr="002854AC">
        <w:rPr>
          <w:rFonts w:ascii="Calibri" w:hAnsi="Calibri" w:cs="Calibri"/>
          <w:sz w:val="20"/>
        </w:rPr>
        <w:t xml:space="preserve"> </w:t>
      </w:r>
      <w:r w:rsidR="00F80A32">
        <w:rPr>
          <w:rFonts w:ascii="Calibri" w:hAnsi="Calibri" w:cs="Calibri"/>
          <w:sz w:val="20"/>
        </w:rPr>
        <w:t xml:space="preserve">projects in a variety of </w:t>
      </w:r>
      <w:r w:rsidR="00F80A32" w:rsidRPr="0090322E">
        <w:rPr>
          <w:rFonts w:ascii="Calibri" w:hAnsi="Calibri" w:cs="Calibri"/>
          <w:sz w:val="20"/>
        </w:rPr>
        <w:t>method</w:t>
      </w:r>
      <w:r w:rsidR="00F80A32">
        <w:rPr>
          <w:rFonts w:ascii="Calibri" w:hAnsi="Calibri" w:cs="Calibri"/>
          <w:sz w:val="20"/>
        </w:rPr>
        <w:t xml:space="preserve">s (DBOM, CMMP, DBB, </w:t>
      </w:r>
      <w:proofErr w:type="gramStart"/>
      <w:r w:rsidR="00F80A32">
        <w:rPr>
          <w:rFonts w:ascii="Calibri" w:hAnsi="Calibri" w:cs="Calibri"/>
          <w:sz w:val="20"/>
        </w:rPr>
        <w:t>DB</w:t>
      </w:r>
      <w:proofErr w:type="gramEnd"/>
      <w:r w:rsidR="00F80A32">
        <w:rPr>
          <w:rFonts w:ascii="Calibri" w:hAnsi="Calibri" w:cs="Calibri"/>
          <w:sz w:val="20"/>
        </w:rPr>
        <w:t>) with roles that stretch across all phases, from concept development to final product</w:t>
      </w:r>
      <w:r w:rsidR="00F80A32" w:rsidRPr="002854AC">
        <w:rPr>
          <w:rFonts w:ascii="Calibri" w:hAnsi="Calibri" w:cs="Calibri"/>
          <w:sz w:val="20"/>
        </w:rPr>
        <w:t xml:space="preserve"> </w:t>
      </w:r>
      <w:r w:rsidR="00F80A32">
        <w:rPr>
          <w:rFonts w:ascii="Calibri" w:hAnsi="Calibri" w:cs="Calibri"/>
          <w:sz w:val="20"/>
        </w:rPr>
        <w:t>operational turnover.</w:t>
      </w:r>
    </w:p>
    <w:p w14:paraId="005FBBDE" w14:textId="77777777" w:rsidR="00A1406E" w:rsidRPr="002854AC" w:rsidRDefault="00A1406E" w:rsidP="00A1406E">
      <w:pPr>
        <w:spacing w:line="140" w:lineRule="exact"/>
        <w:ind w:left="-540" w:right="-720"/>
        <w:rPr>
          <w:rFonts w:ascii="Calibri" w:hAnsi="Calibri" w:cs="Calibri"/>
          <w:sz w:val="14"/>
          <w:szCs w:val="14"/>
        </w:rPr>
      </w:pPr>
    </w:p>
    <w:p w14:paraId="360C1990" w14:textId="294F1833" w:rsidR="00E67587" w:rsidRPr="002854AC" w:rsidRDefault="00E67587" w:rsidP="00535EA5">
      <w:pPr>
        <w:pBdr>
          <w:top w:val="double" w:sz="6" w:space="1" w:color="auto"/>
          <w:bottom w:val="double" w:sz="6" w:space="1" w:color="auto"/>
        </w:pBdr>
        <w:spacing w:line="180" w:lineRule="exact"/>
        <w:ind w:left="-547" w:right="-720"/>
        <w:jc w:val="center"/>
        <w:rPr>
          <w:rFonts w:ascii="Calibri" w:hAnsi="Calibri" w:cs="Calibri"/>
        </w:rPr>
      </w:pPr>
      <w:r w:rsidRPr="002854AC">
        <w:rPr>
          <w:rFonts w:ascii="Calibri" w:hAnsi="Calibri" w:cs="Calibri"/>
          <w:b/>
          <w:smallCaps/>
        </w:rPr>
        <w:t>Specialized Professional Expertise</w:t>
      </w:r>
    </w:p>
    <w:p w14:paraId="093D6CE7" w14:textId="77777777" w:rsidR="00E67587" w:rsidRPr="002854AC" w:rsidRDefault="00E67587" w:rsidP="002854AC">
      <w:pPr>
        <w:spacing w:line="140" w:lineRule="exact"/>
        <w:ind w:left="-540" w:right="-720"/>
        <w:rPr>
          <w:rFonts w:ascii="Calibri" w:hAnsi="Calibri" w:cs="Calibri"/>
          <w:sz w:val="14"/>
          <w:szCs w:val="14"/>
        </w:rPr>
      </w:pPr>
    </w:p>
    <w:p w14:paraId="78FAF4B8" w14:textId="3A27F902" w:rsidR="00724FB9" w:rsidRDefault="00F316BD" w:rsidP="00724FB9">
      <w:pPr>
        <w:tabs>
          <w:tab w:val="left" w:pos="450"/>
          <w:tab w:val="left" w:pos="5760"/>
        </w:tabs>
        <w:spacing w:line="200" w:lineRule="exact"/>
        <w:ind w:left="-540" w:right="-720"/>
        <w:contextualSpacing/>
        <w:rPr>
          <w:rFonts w:ascii="Calibri" w:hAnsi="Calibri" w:cs="Calibri"/>
          <w:sz w:val="20"/>
          <w:szCs w:val="20"/>
        </w:rPr>
      </w:pPr>
      <w:r w:rsidRPr="002854AC">
        <w:rPr>
          <w:rFonts w:ascii="Calibri" w:hAnsi="Calibri" w:cs="Calibri"/>
          <w:sz w:val="20"/>
          <w:szCs w:val="20"/>
        </w:rPr>
        <w:t>●</w:t>
      </w:r>
      <w:r w:rsidR="006E345D">
        <w:rPr>
          <w:rFonts w:ascii="Calibri" w:hAnsi="Calibri" w:cs="Calibri"/>
          <w:sz w:val="20"/>
          <w:szCs w:val="20"/>
        </w:rPr>
        <w:t xml:space="preserve"> Start &amp; Finish Projects</w:t>
      </w:r>
      <w:r w:rsidR="002F5D5D">
        <w:rPr>
          <w:rFonts w:ascii="Calibri" w:hAnsi="Calibri" w:cs="Calibri"/>
          <w:sz w:val="20"/>
          <w:szCs w:val="20"/>
        </w:rPr>
        <w:tab/>
      </w:r>
      <w:r w:rsidR="006E345D">
        <w:rPr>
          <w:rFonts w:ascii="Calibri" w:hAnsi="Calibri" w:cs="Calibri"/>
          <w:sz w:val="20"/>
          <w:szCs w:val="20"/>
        </w:rPr>
        <w:t xml:space="preserve">● Support </w:t>
      </w:r>
      <w:r w:rsidR="006E345D" w:rsidRPr="002854AC">
        <w:rPr>
          <w:rFonts w:ascii="Calibri" w:hAnsi="Calibri" w:cs="Calibri"/>
          <w:sz w:val="20"/>
          <w:szCs w:val="20"/>
        </w:rPr>
        <w:t xml:space="preserve">Contract Management </w:t>
      </w:r>
    </w:p>
    <w:p w14:paraId="191614D9" w14:textId="332D1A09" w:rsidR="00724FB9" w:rsidRDefault="006E345D" w:rsidP="00724FB9">
      <w:pPr>
        <w:tabs>
          <w:tab w:val="left" w:pos="450"/>
          <w:tab w:val="left" w:pos="5760"/>
        </w:tabs>
        <w:spacing w:line="200" w:lineRule="exact"/>
        <w:ind w:left="-540" w:right="-720"/>
        <w:contextualSpacing/>
        <w:rPr>
          <w:rFonts w:ascii="Calibri" w:hAnsi="Calibri" w:cs="Calibri"/>
          <w:sz w:val="20"/>
          <w:szCs w:val="20"/>
        </w:rPr>
      </w:pPr>
      <w:r w:rsidRPr="002854AC">
        <w:rPr>
          <w:rFonts w:ascii="Calibri" w:hAnsi="Calibri" w:cs="Calibri"/>
          <w:sz w:val="20"/>
          <w:szCs w:val="20"/>
        </w:rPr>
        <w:t>●</w:t>
      </w:r>
      <w:r>
        <w:rPr>
          <w:rFonts w:ascii="Calibri" w:hAnsi="Calibri" w:cs="Calibri"/>
          <w:sz w:val="20"/>
          <w:szCs w:val="20"/>
        </w:rPr>
        <w:t xml:space="preserve"> Coordinate with Regulatory Authorities</w:t>
      </w:r>
      <w:r w:rsidRPr="002854AC">
        <w:rPr>
          <w:rFonts w:ascii="Calibri" w:hAnsi="Calibri" w:cs="Calibri"/>
          <w:sz w:val="20"/>
          <w:szCs w:val="20"/>
        </w:rPr>
        <w:t xml:space="preserve"> </w:t>
      </w:r>
      <w:r w:rsidR="00724FB9">
        <w:rPr>
          <w:rFonts w:ascii="Calibri" w:hAnsi="Calibri" w:cs="Calibri"/>
          <w:sz w:val="20"/>
          <w:szCs w:val="20"/>
        </w:rPr>
        <w:tab/>
      </w:r>
      <w:r w:rsidRPr="002854AC">
        <w:rPr>
          <w:rFonts w:ascii="Calibri" w:hAnsi="Calibri" w:cs="Calibri"/>
          <w:sz w:val="20"/>
          <w:szCs w:val="20"/>
        </w:rPr>
        <w:t xml:space="preserve">● </w:t>
      </w:r>
      <w:r>
        <w:rPr>
          <w:rFonts w:ascii="Calibri" w:hAnsi="Calibri" w:cs="Calibri"/>
          <w:sz w:val="20"/>
          <w:szCs w:val="20"/>
        </w:rPr>
        <w:t xml:space="preserve">Prepare </w:t>
      </w:r>
      <w:r w:rsidRPr="002854AC">
        <w:rPr>
          <w:rFonts w:ascii="Calibri" w:hAnsi="Calibri" w:cs="Calibri"/>
          <w:sz w:val="20"/>
          <w:szCs w:val="20"/>
        </w:rPr>
        <w:t>Field Reports</w:t>
      </w:r>
    </w:p>
    <w:p w14:paraId="634C0B09" w14:textId="3B9D3564" w:rsidR="002F5D5D" w:rsidRDefault="00F316BD" w:rsidP="00724FB9">
      <w:pPr>
        <w:tabs>
          <w:tab w:val="left" w:pos="450"/>
          <w:tab w:val="left" w:pos="5760"/>
        </w:tabs>
        <w:spacing w:line="200" w:lineRule="exact"/>
        <w:ind w:left="-540" w:right="-720"/>
        <w:contextualSpacing/>
        <w:rPr>
          <w:rFonts w:ascii="Calibri" w:hAnsi="Calibri" w:cs="Calibri"/>
          <w:sz w:val="20"/>
          <w:szCs w:val="20"/>
        </w:rPr>
      </w:pPr>
      <w:r w:rsidRPr="002854AC">
        <w:rPr>
          <w:rFonts w:ascii="Calibri" w:hAnsi="Calibri" w:cs="Calibri"/>
          <w:sz w:val="20"/>
          <w:szCs w:val="20"/>
        </w:rPr>
        <w:t xml:space="preserve">● </w:t>
      </w:r>
      <w:r w:rsidR="00C4133A">
        <w:rPr>
          <w:rFonts w:ascii="Calibri" w:hAnsi="Calibri" w:cs="Calibri"/>
          <w:sz w:val="20"/>
          <w:szCs w:val="20"/>
        </w:rPr>
        <w:t xml:space="preserve">Document </w:t>
      </w:r>
      <w:r w:rsidRPr="002854AC">
        <w:rPr>
          <w:rFonts w:ascii="Calibri" w:hAnsi="Calibri" w:cs="Calibri"/>
          <w:sz w:val="20"/>
          <w:szCs w:val="20"/>
        </w:rPr>
        <w:t xml:space="preserve">Safety </w:t>
      </w:r>
      <w:r w:rsidR="006E345D">
        <w:rPr>
          <w:rFonts w:ascii="Calibri" w:hAnsi="Calibri" w:cs="Calibri"/>
          <w:sz w:val="20"/>
          <w:szCs w:val="20"/>
        </w:rPr>
        <w:t>Practices</w:t>
      </w:r>
      <w:r w:rsidR="00C4133A">
        <w:rPr>
          <w:rFonts w:ascii="Calibri" w:hAnsi="Calibri" w:cs="Calibri"/>
          <w:sz w:val="20"/>
          <w:szCs w:val="20"/>
        </w:rPr>
        <w:tab/>
      </w:r>
      <w:r w:rsidR="006E345D" w:rsidRPr="002854AC">
        <w:rPr>
          <w:rFonts w:ascii="Calibri" w:hAnsi="Calibri" w:cs="Calibri"/>
          <w:sz w:val="20"/>
          <w:szCs w:val="20"/>
        </w:rPr>
        <w:t>●</w:t>
      </w:r>
      <w:r w:rsidR="006E345D">
        <w:rPr>
          <w:rFonts w:ascii="Calibri" w:hAnsi="Calibri" w:cs="Calibri"/>
          <w:sz w:val="20"/>
          <w:szCs w:val="20"/>
        </w:rPr>
        <w:t xml:space="preserve"> Operate Drone</w:t>
      </w:r>
      <w:r w:rsidR="00C4133A">
        <w:rPr>
          <w:rFonts w:ascii="Calibri" w:hAnsi="Calibri" w:cs="Calibri"/>
          <w:sz w:val="20"/>
          <w:szCs w:val="20"/>
        </w:rPr>
        <w:t xml:space="preserve"> </w:t>
      </w:r>
    </w:p>
    <w:p w14:paraId="628AD3D8" w14:textId="655BA326" w:rsidR="00724FB9" w:rsidRDefault="002F5D5D" w:rsidP="00724FB9">
      <w:pPr>
        <w:tabs>
          <w:tab w:val="left" w:pos="450"/>
          <w:tab w:val="left" w:pos="5760"/>
        </w:tabs>
        <w:spacing w:line="200" w:lineRule="exact"/>
        <w:ind w:left="-540" w:right="-720"/>
        <w:contextualSpacing/>
        <w:rPr>
          <w:rFonts w:ascii="Calibri" w:hAnsi="Calibri" w:cs="Calibri"/>
          <w:sz w:val="20"/>
          <w:szCs w:val="20"/>
        </w:rPr>
      </w:pPr>
      <w:r w:rsidRPr="002854AC">
        <w:rPr>
          <w:rFonts w:ascii="Calibri" w:hAnsi="Calibri" w:cs="Calibri"/>
          <w:sz w:val="20"/>
          <w:szCs w:val="20"/>
        </w:rPr>
        <w:t xml:space="preserve">● </w:t>
      </w:r>
      <w:r>
        <w:rPr>
          <w:rFonts w:ascii="Calibri" w:hAnsi="Calibri" w:cs="Calibri"/>
          <w:sz w:val="20"/>
          <w:szCs w:val="20"/>
        </w:rPr>
        <w:t xml:space="preserve">Prepare &amp; Audit </w:t>
      </w:r>
      <w:r w:rsidRPr="002854AC">
        <w:rPr>
          <w:rFonts w:ascii="Calibri" w:hAnsi="Calibri" w:cs="Calibri"/>
          <w:sz w:val="20"/>
          <w:szCs w:val="20"/>
        </w:rPr>
        <w:t>Procedures</w:t>
      </w:r>
      <w:r w:rsidR="00724FB9">
        <w:rPr>
          <w:rFonts w:ascii="Calibri" w:hAnsi="Calibri" w:cs="Calibri"/>
          <w:sz w:val="20"/>
          <w:szCs w:val="20"/>
        </w:rPr>
        <w:tab/>
      </w:r>
      <w:r w:rsidR="00724FB9" w:rsidRPr="002854AC">
        <w:rPr>
          <w:rFonts w:ascii="Calibri" w:hAnsi="Calibri" w:cs="Calibri"/>
          <w:sz w:val="20"/>
          <w:szCs w:val="20"/>
        </w:rPr>
        <w:t xml:space="preserve">● </w:t>
      </w:r>
      <w:r w:rsidR="00724FB9">
        <w:rPr>
          <w:rFonts w:ascii="Calibri" w:hAnsi="Calibri" w:cs="Calibri"/>
          <w:sz w:val="20"/>
          <w:szCs w:val="20"/>
        </w:rPr>
        <w:t>Process RFI, Submittals &amp; Changes</w:t>
      </w:r>
    </w:p>
    <w:p w14:paraId="6C65B133" w14:textId="5CF949A3" w:rsidR="002F5D5D" w:rsidRDefault="002F5D5D" w:rsidP="00724FB9">
      <w:pPr>
        <w:tabs>
          <w:tab w:val="left" w:pos="450"/>
          <w:tab w:val="left" w:pos="5760"/>
        </w:tabs>
        <w:spacing w:line="200" w:lineRule="exact"/>
        <w:ind w:left="-540" w:right="-720"/>
        <w:contextualSpacing/>
        <w:rPr>
          <w:rFonts w:ascii="Calibri" w:hAnsi="Calibri" w:cs="Calibri"/>
          <w:sz w:val="20"/>
          <w:szCs w:val="20"/>
        </w:rPr>
      </w:pPr>
      <w:r w:rsidRPr="002854AC">
        <w:rPr>
          <w:rFonts w:ascii="Calibri" w:hAnsi="Calibri" w:cs="Calibri"/>
          <w:sz w:val="20"/>
          <w:szCs w:val="20"/>
        </w:rPr>
        <w:t xml:space="preserve">● </w:t>
      </w:r>
      <w:r w:rsidR="00C4133A">
        <w:rPr>
          <w:rFonts w:ascii="Calibri" w:hAnsi="Calibri" w:cs="Calibri"/>
          <w:sz w:val="20"/>
          <w:szCs w:val="20"/>
        </w:rPr>
        <w:t xml:space="preserve">Implement </w:t>
      </w:r>
      <w:r w:rsidRPr="002854AC">
        <w:rPr>
          <w:rFonts w:ascii="Calibri" w:hAnsi="Calibri" w:cs="Calibri"/>
          <w:sz w:val="20"/>
          <w:szCs w:val="20"/>
        </w:rPr>
        <w:t>Project Controls</w:t>
      </w:r>
      <w:r w:rsidRPr="002854AC">
        <w:rPr>
          <w:rFonts w:ascii="Calibri" w:hAnsi="Calibri" w:cs="Calibri"/>
          <w:sz w:val="20"/>
          <w:szCs w:val="20"/>
        </w:rPr>
        <w:tab/>
      </w:r>
      <w:r w:rsidR="006E345D" w:rsidRPr="002854AC">
        <w:rPr>
          <w:rFonts w:ascii="Calibri" w:hAnsi="Calibri" w:cs="Calibri"/>
          <w:sz w:val="20"/>
          <w:szCs w:val="20"/>
        </w:rPr>
        <w:t xml:space="preserve">● </w:t>
      </w:r>
      <w:r w:rsidR="006E345D">
        <w:rPr>
          <w:rFonts w:ascii="Calibri" w:hAnsi="Calibri" w:cs="Calibri"/>
          <w:sz w:val="20"/>
          <w:szCs w:val="20"/>
        </w:rPr>
        <w:t xml:space="preserve">Implement </w:t>
      </w:r>
      <w:r w:rsidR="006E345D" w:rsidRPr="002854AC">
        <w:rPr>
          <w:rFonts w:ascii="Calibri" w:hAnsi="Calibri" w:cs="Calibri"/>
          <w:sz w:val="20"/>
          <w:szCs w:val="20"/>
        </w:rPr>
        <w:t>Document Control Systems</w:t>
      </w:r>
    </w:p>
    <w:p w14:paraId="3BA4C930" w14:textId="77777777" w:rsidR="006E345D" w:rsidRPr="002854AC" w:rsidRDefault="006E345D" w:rsidP="006E345D">
      <w:pPr>
        <w:tabs>
          <w:tab w:val="left" w:pos="450"/>
          <w:tab w:val="left" w:pos="3600"/>
          <w:tab w:val="left" w:pos="6930"/>
        </w:tabs>
        <w:spacing w:line="200" w:lineRule="exact"/>
        <w:ind w:left="-540" w:right="-720"/>
        <w:contextualSpacing/>
        <w:rPr>
          <w:rFonts w:ascii="Calibri" w:hAnsi="Calibri" w:cs="Calibri"/>
          <w:sz w:val="14"/>
          <w:szCs w:val="14"/>
        </w:rPr>
      </w:pPr>
    </w:p>
    <w:p w14:paraId="4FB8A316" w14:textId="04272AE4" w:rsidR="008E288B" w:rsidRPr="002854AC" w:rsidRDefault="00820C77" w:rsidP="00535EA5">
      <w:pPr>
        <w:pBdr>
          <w:top w:val="double" w:sz="6" w:space="1" w:color="auto"/>
          <w:bottom w:val="double" w:sz="6" w:space="1" w:color="auto"/>
        </w:pBdr>
        <w:spacing w:line="180" w:lineRule="exact"/>
        <w:ind w:left="-547" w:right="-720"/>
        <w:jc w:val="center"/>
        <w:rPr>
          <w:rFonts w:ascii="Calibri" w:hAnsi="Calibri" w:cs="Calibri"/>
          <w:b/>
          <w:smallCaps/>
        </w:rPr>
      </w:pPr>
      <w:r w:rsidRPr="002854AC">
        <w:rPr>
          <w:rFonts w:ascii="Calibri" w:hAnsi="Calibri" w:cs="Calibri"/>
          <w:b/>
          <w:smallCaps/>
        </w:rPr>
        <w:t>Professional Experience</w:t>
      </w:r>
    </w:p>
    <w:p w14:paraId="6B0E90EA" w14:textId="77777777" w:rsidR="00E44403" w:rsidRPr="002854AC" w:rsidRDefault="00E44403" w:rsidP="002854AC">
      <w:pPr>
        <w:spacing w:line="140" w:lineRule="exact"/>
        <w:ind w:left="-540" w:right="-720"/>
        <w:rPr>
          <w:rFonts w:ascii="Calibri" w:hAnsi="Calibri" w:cs="Calibri"/>
          <w:sz w:val="14"/>
          <w:szCs w:val="14"/>
        </w:rPr>
      </w:pPr>
    </w:p>
    <w:p w14:paraId="38F8694B" w14:textId="77777777" w:rsidR="006E0DE1" w:rsidRPr="002854AC" w:rsidRDefault="008702EF" w:rsidP="006E0DE1">
      <w:pPr>
        <w:widowControl w:val="0"/>
        <w:spacing w:line="300" w:lineRule="exact"/>
        <w:ind w:left="-547" w:right="-720" w:firstLine="7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09/</w:t>
      </w:r>
      <w:r w:rsidR="008043E9" w:rsidRPr="002854AC">
        <w:rPr>
          <w:rFonts w:ascii="Calibri" w:hAnsi="Calibri" w:cs="Calibri"/>
          <w:b/>
          <w:sz w:val="32"/>
          <w:szCs w:val="32"/>
        </w:rPr>
        <w:t>2016</w:t>
      </w:r>
      <w:r w:rsidR="00B21594">
        <w:rPr>
          <w:rFonts w:ascii="Calibri" w:hAnsi="Calibri" w:cs="Calibri"/>
          <w:b/>
          <w:sz w:val="32"/>
          <w:szCs w:val="32"/>
        </w:rPr>
        <w:t xml:space="preserve"> </w:t>
      </w:r>
      <w:r w:rsidR="008043E9" w:rsidRPr="002854AC">
        <w:rPr>
          <w:rFonts w:ascii="Calibri" w:hAnsi="Calibri" w:cs="Calibri"/>
          <w:b/>
          <w:sz w:val="32"/>
          <w:szCs w:val="32"/>
        </w:rPr>
        <w:t>-</w:t>
      </w:r>
      <w:r w:rsidR="00B21594">
        <w:rPr>
          <w:rFonts w:ascii="Calibri" w:hAnsi="Calibri" w:cs="Calibri"/>
          <w:b/>
          <w:sz w:val="32"/>
          <w:szCs w:val="32"/>
        </w:rPr>
        <w:t xml:space="preserve"> Present</w:t>
      </w:r>
      <w:r>
        <w:rPr>
          <w:rFonts w:ascii="Calibri" w:hAnsi="Calibri" w:cs="Calibri"/>
          <w:b/>
          <w:sz w:val="32"/>
          <w:szCs w:val="32"/>
        </w:rPr>
        <w:tab/>
      </w:r>
      <w:r w:rsidR="008043E9" w:rsidRPr="002854AC">
        <w:rPr>
          <w:rFonts w:ascii="Calibri" w:hAnsi="Calibri" w:cs="Calibri"/>
          <w:b/>
          <w:sz w:val="32"/>
          <w:szCs w:val="32"/>
        </w:rPr>
        <w:tab/>
      </w:r>
      <w:r w:rsidR="006E0DE1" w:rsidRPr="002854AC">
        <w:rPr>
          <w:rFonts w:ascii="Calibri" w:hAnsi="Calibri" w:cs="Calibri"/>
          <w:b/>
          <w:sz w:val="32"/>
          <w:szCs w:val="32"/>
        </w:rPr>
        <w:t>Hill International Inc.</w:t>
      </w:r>
      <w:r w:rsidR="006E0DE1" w:rsidRPr="008043E9">
        <w:rPr>
          <w:rFonts w:ascii="Calibri" w:hAnsi="Calibri" w:cs="Calibri"/>
          <w:b/>
          <w:sz w:val="32"/>
          <w:szCs w:val="32"/>
        </w:rPr>
        <w:t xml:space="preserve"> </w:t>
      </w:r>
      <w:r w:rsidR="006E0DE1" w:rsidRPr="008043E9">
        <w:rPr>
          <w:rFonts w:ascii="Calibri" w:hAnsi="Calibri" w:cs="Calibri"/>
          <w:sz w:val="20"/>
          <w:szCs w:val="20"/>
        </w:rPr>
        <w:t xml:space="preserve">a worldwide </w:t>
      </w:r>
      <w:r w:rsidR="006E0DE1" w:rsidRPr="00CD2210">
        <w:rPr>
          <w:rFonts w:ascii="Calibri" w:hAnsi="Calibri" w:cs="Calibri"/>
          <w:sz w:val="20"/>
          <w:szCs w:val="20"/>
        </w:rPr>
        <w:t>program/construction</w:t>
      </w:r>
      <w:r w:rsidR="006E0DE1" w:rsidRPr="008043E9">
        <w:rPr>
          <w:rFonts w:ascii="Calibri" w:hAnsi="Calibri" w:cs="Calibri"/>
          <w:sz w:val="20"/>
          <w:szCs w:val="20"/>
        </w:rPr>
        <w:t xml:space="preserve"> consulting firm.</w:t>
      </w:r>
    </w:p>
    <w:p w14:paraId="112F03E5" w14:textId="77777777" w:rsidR="00FF57AF" w:rsidRPr="00645FE6" w:rsidRDefault="00FF57AF" w:rsidP="00FF57AF">
      <w:pPr>
        <w:spacing w:line="140" w:lineRule="exact"/>
        <w:ind w:left="-540" w:right="-720"/>
        <w:rPr>
          <w:rFonts w:ascii="Calibri" w:hAnsi="Calibri" w:cs="Calibri"/>
          <w:sz w:val="14"/>
          <w:szCs w:val="14"/>
        </w:rPr>
      </w:pPr>
    </w:p>
    <w:p w14:paraId="70A86769" w14:textId="69E5C3BB" w:rsidR="00C74A9D" w:rsidRPr="00EE5293" w:rsidRDefault="00C74A9D" w:rsidP="00C74A9D">
      <w:pPr>
        <w:widowControl w:val="0"/>
        <w:tabs>
          <w:tab w:val="left" w:pos="450"/>
        </w:tabs>
        <w:spacing w:line="220" w:lineRule="exact"/>
        <w:ind w:left="-540" w:right="-720"/>
        <w:jc w:val="both"/>
        <w:rPr>
          <w:rFonts w:ascii="Calibri" w:hAnsi="Calibri" w:cs="Calibri"/>
          <w:iCs/>
          <w:szCs w:val="20"/>
        </w:rPr>
      </w:pPr>
      <w:r>
        <w:rPr>
          <w:rFonts w:ascii="Calibri" w:hAnsi="Calibri" w:cs="Calibri"/>
          <w:iCs/>
          <w:szCs w:val="20"/>
        </w:rPr>
        <w:t>Duties</w:t>
      </w:r>
      <w:r w:rsidR="00B20178">
        <w:rPr>
          <w:rFonts w:ascii="Calibri" w:hAnsi="Calibri" w:cs="Calibri"/>
          <w:iCs/>
          <w:szCs w:val="20"/>
        </w:rPr>
        <w:t>:</w:t>
      </w:r>
      <w:r>
        <w:rPr>
          <w:rFonts w:ascii="Calibri" w:hAnsi="Calibri" w:cs="Calibri"/>
          <w:iCs/>
          <w:szCs w:val="20"/>
        </w:rPr>
        <w:t xml:space="preserve"> </w:t>
      </w:r>
    </w:p>
    <w:p w14:paraId="52D19BCD" w14:textId="77777777" w:rsidR="00B20178" w:rsidRDefault="00B20178" w:rsidP="00B20178">
      <w:pPr>
        <w:spacing w:line="140" w:lineRule="exact"/>
        <w:ind w:left="-540" w:right="-720"/>
        <w:rPr>
          <w:rFonts w:ascii="Calibri" w:hAnsi="Calibri" w:cs="Calibri"/>
          <w:sz w:val="14"/>
          <w:szCs w:val="14"/>
        </w:rPr>
      </w:pPr>
    </w:p>
    <w:p w14:paraId="2ED720C3" w14:textId="6F4D9DF4" w:rsidR="006E0DE1" w:rsidRDefault="00B20178" w:rsidP="006E0DE1">
      <w:pPr>
        <w:widowControl w:val="0"/>
        <w:spacing w:line="300" w:lineRule="exact"/>
        <w:ind w:left="-547" w:right="-720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iCs/>
          <w:szCs w:val="20"/>
        </w:rPr>
        <w:t>Project Engineer</w:t>
      </w:r>
    </w:p>
    <w:p w14:paraId="1C35A508" w14:textId="77777777" w:rsidR="00A474EB" w:rsidRDefault="00A474EB" w:rsidP="00A474EB">
      <w:pPr>
        <w:widowControl w:val="0"/>
        <w:spacing w:line="220" w:lineRule="exact"/>
        <w:ind w:left="-90" w:right="-720" w:hanging="180"/>
        <w:rPr>
          <w:rFonts w:ascii="Calibri" w:hAnsi="Calibri" w:cs="Calibri"/>
          <w:sz w:val="20"/>
          <w:szCs w:val="20"/>
        </w:rPr>
      </w:pPr>
      <w:r w:rsidRPr="00321F07">
        <w:rPr>
          <w:rFonts w:ascii="Calibri" w:hAnsi="Calibri" w:cs="Calibri"/>
          <w:sz w:val="20"/>
          <w:szCs w:val="20"/>
        </w:rPr>
        <w:t>●</w:t>
      </w:r>
      <w:r>
        <w:rPr>
          <w:rFonts w:ascii="Calibri" w:hAnsi="Calibri" w:cs="Calibri"/>
          <w:sz w:val="20"/>
          <w:szCs w:val="20"/>
        </w:rPr>
        <w:t xml:space="preserve"> Coordinated with stakeholders to develop Policies, Protocols and Procedures for Document Control and Project Controls.</w:t>
      </w:r>
    </w:p>
    <w:p w14:paraId="0BE39702" w14:textId="7DD76870" w:rsidR="00932BDB" w:rsidRPr="008043E9" w:rsidRDefault="008043E9" w:rsidP="008043E9">
      <w:pPr>
        <w:widowControl w:val="0"/>
        <w:spacing w:line="220" w:lineRule="exact"/>
        <w:ind w:left="-90" w:right="-720" w:hanging="180"/>
        <w:rPr>
          <w:rFonts w:ascii="Calibri" w:hAnsi="Calibri" w:cs="Calibri"/>
          <w:iCs/>
          <w:sz w:val="20"/>
          <w:szCs w:val="20"/>
        </w:rPr>
      </w:pPr>
      <w:r w:rsidRPr="002854AC">
        <w:rPr>
          <w:rFonts w:ascii="Calibri" w:hAnsi="Calibri" w:cs="Calibri"/>
          <w:sz w:val="20"/>
          <w:szCs w:val="20"/>
        </w:rPr>
        <w:t>●</w:t>
      </w:r>
      <w:r>
        <w:rPr>
          <w:rFonts w:ascii="Calibri" w:hAnsi="Calibri" w:cs="Calibri"/>
          <w:sz w:val="20"/>
          <w:szCs w:val="20"/>
        </w:rPr>
        <w:t xml:space="preserve"> </w:t>
      </w:r>
      <w:r w:rsidR="0052603F" w:rsidRPr="008043E9">
        <w:rPr>
          <w:rFonts w:ascii="Calibri" w:hAnsi="Calibri" w:cs="Calibri"/>
          <w:iCs/>
          <w:sz w:val="20"/>
          <w:szCs w:val="20"/>
          <w:lang w:val="x-none"/>
        </w:rPr>
        <w:t>Assis</w:t>
      </w:r>
      <w:r w:rsidR="0052603F" w:rsidRPr="008043E9">
        <w:rPr>
          <w:rFonts w:ascii="Calibri" w:hAnsi="Calibri" w:cs="Calibri"/>
          <w:iCs/>
          <w:sz w:val="20"/>
          <w:szCs w:val="20"/>
        </w:rPr>
        <w:t>t</w:t>
      </w:r>
      <w:r w:rsidR="00932BDB" w:rsidRPr="008043E9">
        <w:rPr>
          <w:rFonts w:ascii="Calibri" w:hAnsi="Calibri" w:cs="Calibri"/>
          <w:iCs/>
          <w:sz w:val="20"/>
          <w:szCs w:val="20"/>
          <w:lang w:val="x-none"/>
        </w:rPr>
        <w:t xml:space="preserve"> the Project Manager in maintaining a comprehensive understanding of plans and specifications</w:t>
      </w:r>
      <w:r w:rsidR="00932BDB" w:rsidRPr="008043E9">
        <w:rPr>
          <w:rFonts w:ascii="Calibri" w:hAnsi="Calibri" w:cs="Calibri"/>
          <w:iCs/>
          <w:sz w:val="20"/>
          <w:szCs w:val="20"/>
        </w:rPr>
        <w:t>.</w:t>
      </w:r>
    </w:p>
    <w:p w14:paraId="501E8D5C" w14:textId="138CE8D4" w:rsidR="00EE6365" w:rsidRPr="008043E9" w:rsidRDefault="00B20178" w:rsidP="008043E9">
      <w:pPr>
        <w:widowControl w:val="0"/>
        <w:spacing w:line="220" w:lineRule="exact"/>
        <w:ind w:left="-90" w:right="-720" w:hanging="180"/>
        <w:rPr>
          <w:rFonts w:ascii="Calibri" w:hAnsi="Calibri" w:cs="Calibri"/>
          <w:iCs/>
          <w:sz w:val="20"/>
          <w:szCs w:val="20"/>
        </w:rPr>
      </w:pPr>
      <w:r w:rsidRPr="002854AC">
        <w:rPr>
          <w:rFonts w:ascii="Calibri" w:hAnsi="Calibri" w:cs="Calibri"/>
          <w:sz w:val="20"/>
          <w:szCs w:val="20"/>
        </w:rPr>
        <w:t>●</w:t>
      </w:r>
      <w:r>
        <w:rPr>
          <w:rFonts w:ascii="Calibri" w:hAnsi="Calibri" w:cs="Calibri"/>
          <w:sz w:val="20"/>
          <w:szCs w:val="20"/>
        </w:rPr>
        <w:t xml:space="preserve"> </w:t>
      </w:r>
      <w:r w:rsidR="00F316BD" w:rsidRPr="008043E9">
        <w:rPr>
          <w:rFonts w:ascii="Calibri" w:hAnsi="Calibri" w:cs="Calibri"/>
          <w:iCs/>
          <w:sz w:val="20"/>
          <w:szCs w:val="20"/>
          <w:lang w:val="x-none"/>
        </w:rPr>
        <w:t xml:space="preserve">Furnish </w:t>
      </w:r>
      <w:r w:rsidR="00F316BD" w:rsidRPr="008043E9">
        <w:rPr>
          <w:rFonts w:ascii="Calibri" w:hAnsi="Calibri" w:cs="Calibri"/>
          <w:iCs/>
          <w:sz w:val="20"/>
          <w:szCs w:val="20"/>
        </w:rPr>
        <w:t xml:space="preserve">weekly field </w:t>
      </w:r>
      <w:r w:rsidR="00F316BD" w:rsidRPr="008043E9">
        <w:rPr>
          <w:rFonts w:ascii="Calibri" w:hAnsi="Calibri" w:cs="Calibri"/>
          <w:iCs/>
          <w:sz w:val="20"/>
          <w:szCs w:val="20"/>
          <w:lang w:val="x-none"/>
        </w:rPr>
        <w:t>reports to the project management team.</w:t>
      </w:r>
    </w:p>
    <w:p w14:paraId="7EF40391" w14:textId="7BB03C95" w:rsidR="00B20178" w:rsidRDefault="008043E9" w:rsidP="008043E9">
      <w:pPr>
        <w:widowControl w:val="0"/>
        <w:spacing w:line="220" w:lineRule="exact"/>
        <w:ind w:left="-90" w:right="-720" w:hanging="180"/>
        <w:rPr>
          <w:rFonts w:ascii="Calibri" w:hAnsi="Calibri" w:cs="Calibri"/>
          <w:iCs/>
          <w:sz w:val="20"/>
          <w:szCs w:val="20"/>
        </w:rPr>
      </w:pPr>
      <w:r w:rsidRPr="002854AC">
        <w:rPr>
          <w:rFonts w:ascii="Calibri" w:hAnsi="Calibri" w:cs="Calibri"/>
          <w:sz w:val="20"/>
          <w:szCs w:val="20"/>
        </w:rPr>
        <w:t>●</w:t>
      </w:r>
      <w:r>
        <w:rPr>
          <w:rFonts w:ascii="Calibri" w:hAnsi="Calibri" w:cs="Calibri"/>
          <w:sz w:val="20"/>
          <w:szCs w:val="20"/>
        </w:rPr>
        <w:t xml:space="preserve"> </w:t>
      </w:r>
      <w:r w:rsidR="008033DF" w:rsidRPr="008043E9">
        <w:rPr>
          <w:rFonts w:ascii="Calibri" w:hAnsi="Calibri" w:cs="Calibri"/>
          <w:iCs/>
          <w:sz w:val="20"/>
          <w:szCs w:val="20"/>
        </w:rPr>
        <w:t>Coordinate</w:t>
      </w:r>
      <w:r w:rsidR="00B20178">
        <w:rPr>
          <w:rFonts w:ascii="Calibri" w:hAnsi="Calibri" w:cs="Calibri"/>
          <w:iCs/>
          <w:sz w:val="20"/>
          <w:szCs w:val="20"/>
        </w:rPr>
        <w:t xml:space="preserve"> and maintain communication</w:t>
      </w:r>
      <w:r w:rsidR="008033DF" w:rsidRPr="008043E9">
        <w:rPr>
          <w:rFonts w:ascii="Calibri" w:hAnsi="Calibri" w:cs="Calibri"/>
          <w:iCs/>
          <w:sz w:val="20"/>
          <w:szCs w:val="20"/>
        </w:rPr>
        <w:t xml:space="preserve"> between owner and engineer of record </w:t>
      </w:r>
    </w:p>
    <w:p w14:paraId="0BF3CE83" w14:textId="6FBCF7BC" w:rsidR="00B20178" w:rsidRDefault="00B20178" w:rsidP="008043E9">
      <w:pPr>
        <w:widowControl w:val="0"/>
        <w:spacing w:line="220" w:lineRule="exact"/>
        <w:ind w:left="-90" w:right="-720" w:hanging="180"/>
        <w:rPr>
          <w:rFonts w:ascii="Calibri" w:hAnsi="Calibri" w:cs="Calibri"/>
          <w:iCs/>
          <w:sz w:val="20"/>
          <w:szCs w:val="20"/>
          <w:lang w:val="x-none"/>
        </w:rPr>
      </w:pPr>
      <w:r w:rsidRPr="002854AC">
        <w:rPr>
          <w:rFonts w:ascii="Calibri" w:hAnsi="Calibri" w:cs="Calibri"/>
          <w:sz w:val="20"/>
          <w:szCs w:val="20"/>
        </w:rPr>
        <w:t>●</w:t>
      </w:r>
      <w:r>
        <w:rPr>
          <w:rFonts w:ascii="Calibri" w:hAnsi="Calibri" w:cs="Calibri"/>
          <w:sz w:val="20"/>
          <w:szCs w:val="20"/>
        </w:rPr>
        <w:t xml:space="preserve"> </w:t>
      </w:r>
      <w:r w:rsidRPr="008043E9">
        <w:rPr>
          <w:rFonts w:ascii="Calibri" w:hAnsi="Calibri" w:cs="Calibri"/>
          <w:iCs/>
          <w:sz w:val="20"/>
          <w:szCs w:val="20"/>
          <w:lang w:val="x-none"/>
        </w:rPr>
        <w:t>Monitor</w:t>
      </w:r>
      <w:r>
        <w:rPr>
          <w:rFonts w:ascii="Calibri" w:hAnsi="Calibri" w:cs="Calibri"/>
          <w:iCs/>
          <w:sz w:val="20"/>
          <w:szCs w:val="20"/>
          <w:lang w:val="x-none"/>
        </w:rPr>
        <w:t xml:space="preserve"> adherence to schedule and budget</w:t>
      </w:r>
    </w:p>
    <w:p w14:paraId="0AAF0968" w14:textId="77777777" w:rsidR="00B20178" w:rsidRPr="008043E9" w:rsidRDefault="00B20178" w:rsidP="00B20178">
      <w:pPr>
        <w:widowControl w:val="0"/>
        <w:spacing w:line="220" w:lineRule="exact"/>
        <w:ind w:left="-90" w:right="-720" w:hanging="180"/>
        <w:rPr>
          <w:rFonts w:ascii="Calibri" w:hAnsi="Calibri" w:cs="Calibri"/>
          <w:iCs/>
          <w:sz w:val="20"/>
          <w:szCs w:val="20"/>
        </w:rPr>
      </w:pPr>
      <w:r w:rsidRPr="002854AC">
        <w:rPr>
          <w:rFonts w:ascii="Calibri" w:hAnsi="Calibri" w:cs="Calibri"/>
          <w:sz w:val="20"/>
          <w:szCs w:val="20"/>
        </w:rPr>
        <w:t>●</w:t>
      </w:r>
      <w:r>
        <w:rPr>
          <w:rFonts w:ascii="Calibri" w:hAnsi="Calibri" w:cs="Calibri"/>
          <w:sz w:val="20"/>
          <w:szCs w:val="20"/>
        </w:rPr>
        <w:t xml:space="preserve"> </w:t>
      </w:r>
      <w:r w:rsidRPr="008043E9">
        <w:rPr>
          <w:rFonts w:ascii="Calibri" w:hAnsi="Calibri" w:cs="Calibri"/>
          <w:iCs/>
          <w:sz w:val="20"/>
          <w:szCs w:val="20"/>
          <w:lang w:val="x-none"/>
        </w:rPr>
        <w:t>Coordinat</w:t>
      </w:r>
      <w:r w:rsidRPr="008043E9">
        <w:rPr>
          <w:rFonts w:ascii="Calibri" w:hAnsi="Calibri" w:cs="Calibri"/>
          <w:iCs/>
          <w:sz w:val="20"/>
          <w:szCs w:val="20"/>
        </w:rPr>
        <w:t>e</w:t>
      </w:r>
      <w:r w:rsidRPr="008043E9">
        <w:rPr>
          <w:rFonts w:ascii="Calibri" w:hAnsi="Calibri" w:cs="Calibri"/>
          <w:iCs/>
          <w:sz w:val="20"/>
          <w:szCs w:val="20"/>
          <w:lang w:val="x-none"/>
        </w:rPr>
        <w:t xml:space="preserve"> </w:t>
      </w:r>
      <w:r w:rsidRPr="008043E9">
        <w:rPr>
          <w:rFonts w:ascii="Calibri" w:hAnsi="Calibri" w:cs="Calibri"/>
          <w:iCs/>
          <w:sz w:val="20"/>
          <w:szCs w:val="20"/>
        </w:rPr>
        <w:t xml:space="preserve">review of submittal, request of information, and inspections. </w:t>
      </w:r>
    </w:p>
    <w:p w14:paraId="44B24241" w14:textId="77777777" w:rsidR="00B20178" w:rsidRPr="008043E9" w:rsidRDefault="00B20178" w:rsidP="00B20178">
      <w:pPr>
        <w:widowControl w:val="0"/>
        <w:spacing w:line="220" w:lineRule="exact"/>
        <w:ind w:left="-90" w:right="-720" w:hanging="180"/>
        <w:rPr>
          <w:rFonts w:ascii="Calibri" w:hAnsi="Calibri" w:cs="Calibri"/>
          <w:iCs/>
          <w:sz w:val="20"/>
          <w:szCs w:val="20"/>
        </w:rPr>
      </w:pPr>
      <w:r w:rsidRPr="002854AC">
        <w:rPr>
          <w:rFonts w:ascii="Calibri" w:hAnsi="Calibri" w:cs="Calibri"/>
          <w:sz w:val="20"/>
          <w:szCs w:val="20"/>
        </w:rPr>
        <w:t>●</w:t>
      </w:r>
      <w:r>
        <w:rPr>
          <w:rFonts w:ascii="Calibri" w:hAnsi="Calibri" w:cs="Calibri"/>
          <w:sz w:val="20"/>
          <w:szCs w:val="20"/>
        </w:rPr>
        <w:t xml:space="preserve"> </w:t>
      </w:r>
      <w:r w:rsidRPr="008043E9">
        <w:rPr>
          <w:rFonts w:ascii="Calibri" w:hAnsi="Calibri" w:cs="Calibri"/>
          <w:iCs/>
          <w:sz w:val="20"/>
          <w:szCs w:val="20"/>
        </w:rPr>
        <w:t>Track receipt of regular supply shipments of construction materials and equipment.</w:t>
      </w:r>
    </w:p>
    <w:p w14:paraId="49239D8C" w14:textId="77777777" w:rsidR="00B20178" w:rsidRDefault="00B20178" w:rsidP="00B20178">
      <w:pPr>
        <w:widowControl w:val="0"/>
        <w:spacing w:line="220" w:lineRule="exact"/>
        <w:ind w:left="-90" w:right="-720" w:hanging="180"/>
        <w:rPr>
          <w:rFonts w:ascii="Calibri" w:hAnsi="Calibri" w:cs="Calibri"/>
          <w:iCs/>
          <w:sz w:val="20"/>
          <w:szCs w:val="20"/>
        </w:rPr>
      </w:pPr>
      <w:r w:rsidRPr="002854AC">
        <w:rPr>
          <w:rFonts w:ascii="Calibri" w:hAnsi="Calibri" w:cs="Calibri"/>
          <w:sz w:val="20"/>
          <w:szCs w:val="20"/>
        </w:rPr>
        <w:t>●</w:t>
      </w:r>
      <w:r>
        <w:rPr>
          <w:rFonts w:ascii="Calibri" w:hAnsi="Calibri" w:cs="Calibri"/>
          <w:sz w:val="20"/>
          <w:szCs w:val="20"/>
        </w:rPr>
        <w:t xml:space="preserve"> Participate and cooperate in Constructability and Risk workshops</w:t>
      </w:r>
    </w:p>
    <w:p w14:paraId="7D53D4E7" w14:textId="5CA5C564" w:rsidR="00B20178" w:rsidRPr="008043E9" w:rsidRDefault="00B20178" w:rsidP="00B20178">
      <w:pPr>
        <w:widowControl w:val="0"/>
        <w:spacing w:line="220" w:lineRule="exact"/>
        <w:ind w:left="-90" w:right="-720" w:hanging="180"/>
        <w:rPr>
          <w:rFonts w:ascii="Calibri" w:hAnsi="Calibri" w:cs="Calibri"/>
          <w:iCs/>
          <w:sz w:val="20"/>
          <w:szCs w:val="20"/>
        </w:rPr>
      </w:pPr>
      <w:r w:rsidRPr="002854AC">
        <w:rPr>
          <w:rFonts w:ascii="Calibri" w:hAnsi="Calibri" w:cs="Calibri"/>
          <w:sz w:val="20"/>
          <w:szCs w:val="20"/>
        </w:rPr>
        <w:t>●</w:t>
      </w:r>
      <w:r>
        <w:rPr>
          <w:rFonts w:ascii="Calibri" w:hAnsi="Calibri" w:cs="Calibri"/>
          <w:sz w:val="20"/>
          <w:szCs w:val="20"/>
        </w:rPr>
        <w:t xml:space="preserve"> </w:t>
      </w:r>
      <w:r w:rsidRPr="008043E9">
        <w:rPr>
          <w:rFonts w:ascii="Calibri" w:hAnsi="Calibri" w:cs="Calibri"/>
          <w:iCs/>
          <w:sz w:val="20"/>
          <w:szCs w:val="20"/>
        </w:rPr>
        <w:t xml:space="preserve">Work with commissioning agents, contractors and governing authorities to </w:t>
      </w:r>
      <w:proofErr w:type="spellStart"/>
      <w:r>
        <w:rPr>
          <w:rFonts w:ascii="Calibri" w:hAnsi="Calibri" w:cs="Calibri"/>
          <w:iCs/>
          <w:sz w:val="20"/>
          <w:szCs w:val="20"/>
        </w:rPr>
        <w:t>achive</w:t>
      </w:r>
      <w:proofErr w:type="spellEnd"/>
      <w:r w:rsidRPr="008043E9">
        <w:rPr>
          <w:rFonts w:ascii="Calibri" w:hAnsi="Calibri" w:cs="Calibri"/>
          <w:iCs/>
          <w:sz w:val="20"/>
          <w:szCs w:val="20"/>
        </w:rPr>
        <w:t xml:space="preserve"> a Temporary Certificate of Occupancy (TCO). </w:t>
      </w:r>
    </w:p>
    <w:p w14:paraId="1E89B9D4" w14:textId="77777777" w:rsidR="00B20178" w:rsidRPr="008043E9" w:rsidRDefault="00B20178" w:rsidP="00B20178">
      <w:pPr>
        <w:widowControl w:val="0"/>
        <w:spacing w:line="220" w:lineRule="exact"/>
        <w:ind w:left="-90" w:right="-720" w:hanging="180"/>
        <w:rPr>
          <w:rFonts w:ascii="Calibri" w:hAnsi="Calibri" w:cs="Calibri"/>
          <w:iCs/>
          <w:sz w:val="20"/>
          <w:szCs w:val="20"/>
        </w:rPr>
      </w:pPr>
      <w:r w:rsidRPr="002854AC">
        <w:rPr>
          <w:rFonts w:ascii="Calibri" w:hAnsi="Calibri" w:cs="Calibri"/>
          <w:sz w:val="20"/>
          <w:szCs w:val="20"/>
        </w:rPr>
        <w:t>●</w:t>
      </w:r>
      <w:r>
        <w:rPr>
          <w:rFonts w:ascii="Calibri" w:hAnsi="Calibri" w:cs="Calibri"/>
          <w:sz w:val="20"/>
          <w:szCs w:val="20"/>
        </w:rPr>
        <w:t xml:space="preserve"> </w:t>
      </w:r>
      <w:r w:rsidRPr="008043E9">
        <w:rPr>
          <w:rFonts w:ascii="Calibri" w:hAnsi="Calibri" w:cs="Calibri"/>
          <w:iCs/>
          <w:sz w:val="20"/>
          <w:szCs w:val="20"/>
        </w:rPr>
        <w:t>Review closeout submittals and coordinate turn over with Stake Holders</w:t>
      </w:r>
    </w:p>
    <w:p w14:paraId="6AC8F269" w14:textId="77777777" w:rsidR="0068144D" w:rsidRDefault="0068144D" w:rsidP="0068144D">
      <w:pPr>
        <w:spacing w:line="140" w:lineRule="exact"/>
        <w:ind w:left="-540" w:right="-720"/>
        <w:rPr>
          <w:rFonts w:ascii="Calibri" w:hAnsi="Calibri" w:cs="Calibri"/>
          <w:sz w:val="14"/>
          <w:szCs w:val="14"/>
        </w:rPr>
      </w:pPr>
    </w:p>
    <w:p w14:paraId="6D49E29B" w14:textId="49BBA7BD" w:rsidR="00A474EB" w:rsidRPr="00B20178" w:rsidRDefault="0068144D" w:rsidP="00B20178">
      <w:pPr>
        <w:widowControl w:val="0"/>
        <w:spacing w:line="300" w:lineRule="exact"/>
        <w:ind w:left="-547" w:right="-720"/>
        <w:rPr>
          <w:rFonts w:ascii="Calibri" w:hAnsi="Calibri" w:cs="Calibri"/>
          <w:iCs/>
          <w:szCs w:val="20"/>
        </w:rPr>
      </w:pPr>
      <w:r w:rsidRPr="00EE5293">
        <w:rPr>
          <w:rFonts w:ascii="Calibri" w:hAnsi="Calibri" w:cs="Calibri"/>
          <w:iCs/>
          <w:szCs w:val="20"/>
        </w:rPr>
        <w:t>Field Inspector</w:t>
      </w:r>
    </w:p>
    <w:p w14:paraId="23FEDD9D" w14:textId="77777777" w:rsidR="00B20178" w:rsidRDefault="00B20178" w:rsidP="00B20178">
      <w:pPr>
        <w:widowControl w:val="0"/>
        <w:spacing w:line="220" w:lineRule="exact"/>
        <w:ind w:left="-90" w:right="-720" w:hanging="180"/>
        <w:rPr>
          <w:rFonts w:ascii="Calibri" w:hAnsi="Calibri" w:cs="Calibri"/>
          <w:iCs/>
          <w:sz w:val="20"/>
          <w:szCs w:val="20"/>
          <w:lang w:val="x-none"/>
        </w:rPr>
      </w:pPr>
      <w:r w:rsidRPr="002854AC">
        <w:rPr>
          <w:rFonts w:ascii="Calibri" w:hAnsi="Calibri" w:cs="Calibri"/>
          <w:sz w:val="20"/>
          <w:szCs w:val="20"/>
        </w:rPr>
        <w:t>●</w:t>
      </w:r>
      <w:r>
        <w:rPr>
          <w:rFonts w:ascii="Calibri" w:hAnsi="Calibri" w:cs="Calibri"/>
          <w:sz w:val="20"/>
          <w:szCs w:val="20"/>
        </w:rPr>
        <w:t xml:space="preserve"> </w:t>
      </w:r>
      <w:r w:rsidRPr="008043E9">
        <w:rPr>
          <w:rFonts w:ascii="Calibri" w:hAnsi="Calibri" w:cs="Calibri"/>
          <w:iCs/>
          <w:sz w:val="20"/>
          <w:szCs w:val="20"/>
        </w:rPr>
        <w:t xml:space="preserve">Responsible for </w:t>
      </w:r>
      <w:r w:rsidRPr="008043E9">
        <w:rPr>
          <w:rFonts w:ascii="Calibri" w:hAnsi="Calibri" w:cs="Calibri"/>
          <w:iCs/>
          <w:sz w:val="20"/>
          <w:szCs w:val="20"/>
          <w:lang w:val="x-none"/>
        </w:rPr>
        <w:t xml:space="preserve">overseeing all field project elements. </w:t>
      </w:r>
    </w:p>
    <w:p w14:paraId="13C634DD" w14:textId="09A0B613" w:rsidR="00B20178" w:rsidRPr="008043E9" w:rsidRDefault="00B20178" w:rsidP="00B20178">
      <w:pPr>
        <w:widowControl w:val="0"/>
        <w:spacing w:line="220" w:lineRule="exact"/>
        <w:ind w:left="-90" w:right="-720" w:hanging="180"/>
        <w:rPr>
          <w:rFonts w:ascii="Calibri" w:hAnsi="Calibri" w:cs="Calibri"/>
          <w:iCs/>
          <w:sz w:val="20"/>
          <w:szCs w:val="20"/>
        </w:rPr>
      </w:pPr>
      <w:r w:rsidRPr="002854AC">
        <w:rPr>
          <w:rFonts w:ascii="Calibri" w:hAnsi="Calibri" w:cs="Calibri"/>
          <w:sz w:val="20"/>
          <w:szCs w:val="20"/>
        </w:rPr>
        <w:t>●</w:t>
      </w:r>
      <w:r>
        <w:rPr>
          <w:rFonts w:ascii="Calibri" w:hAnsi="Calibri" w:cs="Calibri"/>
          <w:sz w:val="20"/>
          <w:szCs w:val="20"/>
        </w:rPr>
        <w:t xml:space="preserve"> </w:t>
      </w:r>
      <w:r w:rsidRPr="008043E9">
        <w:rPr>
          <w:rFonts w:ascii="Calibri" w:hAnsi="Calibri" w:cs="Calibri"/>
          <w:iCs/>
          <w:sz w:val="20"/>
          <w:szCs w:val="20"/>
        </w:rPr>
        <w:t>Coordinate with contractor’s trade crew</w:t>
      </w:r>
      <w:r>
        <w:rPr>
          <w:rFonts w:ascii="Calibri" w:hAnsi="Calibri" w:cs="Calibri"/>
          <w:iCs/>
          <w:sz w:val="20"/>
          <w:szCs w:val="20"/>
        </w:rPr>
        <w:t xml:space="preserve"> &amp;</w:t>
      </w:r>
      <w:r w:rsidRPr="008043E9">
        <w:rPr>
          <w:rFonts w:ascii="Calibri" w:hAnsi="Calibri" w:cs="Calibri"/>
          <w:iCs/>
          <w:sz w:val="20"/>
          <w:szCs w:val="20"/>
        </w:rPr>
        <w:t xml:space="preserve"> supervisors to enforce contracted performance </w:t>
      </w:r>
      <w:r>
        <w:rPr>
          <w:rFonts w:ascii="Calibri" w:hAnsi="Calibri" w:cs="Calibri"/>
          <w:iCs/>
          <w:sz w:val="20"/>
          <w:szCs w:val="20"/>
        </w:rPr>
        <w:t>industry standards.</w:t>
      </w:r>
    </w:p>
    <w:p w14:paraId="2100D6F8" w14:textId="542E212B" w:rsidR="00B20178" w:rsidRPr="008043E9" w:rsidRDefault="00B20178" w:rsidP="00B20178">
      <w:pPr>
        <w:widowControl w:val="0"/>
        <w:spacing w:line="220" w:lineRule="exact"/>
        <w:ind w:left="-90" w:right="-720" w:hanging="180"/>
        <w:rPr>
          <w:rFonts w:ascii="Calibri" w:hAnsi="Calibri" w:cs="Calibri"/>
          <w:iCs/>
          <w:sz w:val="20"/>
          <w:szCs w:val="20"/>
        </w:rPr>
      </w:pPr>
      <w:r w:rsidRPr="002854AC">
        <w:rPr>
          <w:rFonts w:ascii="Calibri" w:hAnsi="Calibri" w:cs="Calibri"/>
          <w:sz w:val="20"/>
          <w:szCs w:val="20"/>
        </w:rPr>
        <w:t>●</w:t>
      </w:r>
      <w:r>
        <w:rPr>
          <w:rFonts w:ascii="Calibri" w:hAnsi="Calibri" w:cs="Calibri"/>
          <w:sz w:val="20"/>
          <w:szCs w:val="20"/>
        </w:rPr>
        <w:t xml:space="preserve"> </w:t>
      </w:r>
      <w:r w:rsidRPr="008043E9">
        <w:rPr>
          <w:rFonts w:ascii="Calibri" w:hAnsi="Calibri" w:cs="Calibri"/>
          <w:iCs/>
          <w:sz w:val="20"/>
          <w:szCs w:val="20"/>
          <w:lang w:val="x-none"/>
        </w:rPr>
        <w:t xml:space="preserve">Monitor </w:t>
      </w:r>
      <w:r>
        <w:rPr>
          <w:rFonts w:ascii="Calibri" w:hAnsi="Calibri" w:cs="Calibri"/>
          <w:iCs/>
          <w:sz w:val="20"/>
          <w:szCs w:val="20"/>
        </w:rPr>
        <w:t xml:space="preserve">that </w:t>
      </w:r>
      <w:r w:rsidRPr="008043E9">
        <w:rPr>
          <w:rFonts w:ascii="Calibri" w:hAnsi="Calibri" w:cs="Calibri"/>
          <w:iCs/>
          <w:sz w:val="20"/>
          <w:szCs w:val="20"/>
          <w:lang w:val="x-none"/>
        </w:rPr>
        <w:t>workma</w:t>
      </w:r>
      <w:r>
        <w:rPr>
          <w:rFonts w:ascii="Calibri" w:hAnsi="Calibri" w:cs="Calibri"/>
          <w:iCs/>
          <w:sz w:val="20"/>
          <w:szCs w:val="20"/>
          <w:lang w:val="x-none"/>
        </w:rPr>
        <w:t>nship quality</w:t>
      </w:r>
      <w:r>
        <w:rPr>
          <w:rFonts w:ascii="Calibri" w:hAnsi="Calibri" w:cs="Calibri"/>
          <w:iCs/>
          <w:sz w:val="20"/>
          <w:szCs w:val="20"/>
        </w:rPr>
        <w:t xml:space="preserve"> </w:t>
      </w:r>
      <w:r w:rsidRPr="008043E9">
        <w:rPr>
          <w:rFonts w:ascii="Calibri" w:hAnsi="Calibri" w:cs="Calibri"/>
          <w:iCs/>
          <w:sz w:val="20"/>
          <w:szCs w:val="20"/>
        </w:rPr>
        <w:t>of finishes</w:t>
      </w:r>
      <w:r>
        <w:rPr>
          <w:rFonts w:ascii="Calibri" w:hAnsi="Calibri" w:cs="Calibri"/>
          <w:iCs/>
          <w:sz w:val="20"/>
          <w:szCs w:val="20"/>
        </w:rPr>
        <w:t xml:space="preserve"> is </w:t>
      </w:r>
      <w:r w:rsidRPr="008043E9">
        <w:rPr>
          <w:rFonts w:ascii="Calibri" w:hAnsi="Calibri" w:cs="Calibri"/>
          <w:iCs/>
          <w:sz w:val="20"/>
          <w:szCs w:val="20"/>
          <w:lang w:val="x-none"/>
        </w:rPr>
        <w:t>consistent with</w:t>
      </w:r>
      <w:r>
        <w:rPr>
          <w:rFonts w:ascii="Calibri" w:hAnsi="Calibri" w:cs="Calibri"/>
          <w:iCs/>
          <w:sz w:val="20"/>
          <w:szCs w:val="20"/>
        </w:rPr>
        <w:t xml:space="preserve"> </w:t>
      </w:r>
      <w:r w:rsidRPr="008043E9">
        <w:rPr>
          <w:rFonts w:ascii="Calibri" w:hAnsi="Calibri" w:cs="Calibri"/>
          <w:iCs/>
          <w:sz w:val="20"/>
          <w:szCs w:val="20"/>
        </w:rPr>
        <w:t>contracted</w:t>
      </w:r>
      <w:r w:rsidRPr="008043E9">
        <w:rPr>
          <w:rFonts w:ascii="Calibri" w:hAnsi="Calibri" w:cs="Calibri"/>
          <w:iCs/>
          <w:sz w:val="20"/>
          <w:szCs w:val="20"/>
          <w:lang w:val="x-none"/>
        </w:rPr>
        <w:t xml:space="preserve"> plans and specifications</w:t>
      </w:r>
      <w:r w:rsidRPr="008043E9">
        <w:rPr>
          <w:rFonts w:ascii="Calibri" w:hAnsi="Calibri" w:cs="Calibri"/>
          <w:iCs/>
          <w:sz w:val="20"/>
          <w:szCs w:val="20"/>
        </w:rPr>
        <w:t>.</w:t>
      </w:r>
    </w:p>
    <w:p w14:paraId="7F105416" w14:textId="77777777" w:rsidR="00B20178" w:rsidRPr="008043E9" w:rsidRDefault="00B20178" w:rsidP="00B20178">
      <w:pPr>
        <w:widowControl w:val="0"/>
        <w:spacing w:line="220" w:lineRule="exact"/>
        <w:ind w:left="-90" w:right="-720" w:hanging="180"/>
        <w:rPr>
          <w:rFonts w:ascii="Calibri" w:hAnsi="Calibri" w:cs="Calibri"/>
          <w:iCs/>
          <w:sz w:val="20"/>
          <w:szCs w:val="20"/>
        </w:rPr>
      </w:pPr>
      <w:r w:rsidRPr="002854AC">
        <w:rPr>
          <w:rFonts w:ascii="Calibri" w:hAnsi="Calibri" w:cs="Calibri"/>
          <w:sz w:val="20"/>
          <w:szCs w:val="20"/>
        </w:rPr>
        <w:t>●</w:t>
      </w:r>
      <w:r>
        <w:rPr>
          <w:rFonts w:ascii="Calibri" w:hAnsi="Calibri" w:cs="Calibri"/>
          <w:sz w:val="20"/>
          <w:szCs w:val="20"/>
        </w:rPr>
        <w:t xml:space="preserve"> </w:t>
      </w:r>
      <w:r w:rsidRPr="008043E9">
        <w:rPr>
          <w:rFonts w:ascii="Calibri" w:hAnsi="Calibri" w:cs="Calibri"/>
          <w:iCs/>
          <w:sz w:val="20"/>
          <w:szCs w:val="20"/>
        </w:rPr>
        <w:t xml:space="preserve">Advocate for security, job </w:t>
      </w:r>
      <w:r w:rsidRPr="008043E9">
        <w:rPr>
          <w:rFonts w:ascii="Calibri" w:hAnsi="Calibri" w:cs="Calibri"/>
          <w:iCs/>
          <w:sz w:val="20"/>
          <w:szCs w:val="20"/>
          <w:lang w:val="x-none"/>
        </w:rPr>
        <w:t>safety</w:t>
      </w:r>
      <w:r w:rsidRPr="008043E9">
        <w:rPr>
          <w:rFonts w:ascii="Calibri" w:hAnsi="Calibri" w:cs="Calibri"/>
          <w:iCs/>
          <w:sz w:val="20"/>
          <w:szCs w:val="20"/>
        </w:rPr>
        <w:t xml:space="preserve"> standards and environmental protection. </w:t>
      </w:r>
    </w:p>
    <w:p w14:paraId="5E97E327" w14:textId="32FB49C5" w:rsidR="00F316BD" w:rsidRPr="008043E9" w:rsidRDefault="008043E9" w:rsidP="008043E9">
      <w:pPr>
        <w:widowControl w:val="0"/>
        <w:spacing w:line="220" w:lineRule="exact"/>
        <w:ind w:left="-90" w:right="-720" w:hanging="180"/>
        <w:rPr>
          <w:rFonts w:ascii="Calibri" w:hAnsi="Calibri" w:cs="Calibri"/>
          <w:iCs/>
          <w:sz w:val="20"/>
          <w:szCs w:val="20"/>
        </w:rPr>
      </w:pPr>
      <w:r w:rsidRPr="002854AC">
        <w:rPr>
          <w:rFonts w:ascii="Calibri" w:hAnsi="Calibri" w:cs="Calibri"/>
          <w:sz w:val="20"/>
          <w:szCs w:val="20"/>
        </w:rPr>
        <w:t>●</w:t>
      </w:r>
      <w:r>
        <w:rPr>
          <w:rFonts w:ascii="Calibri" w:hAnsi="Calibri" w:cs="Calibri"/>
          <w:sz w:val="20"/>
          <w:szCs w:val="20"/>
        </w:rPr>
        <w:t xml:space="preserve"> </w:t>
      </w:r>
      <w:r w:rsidR="00F316BD" w:rsidRPr="008043E9">
        <w:rPr>
          <w:rFonts w:ascii="Calibri" w:hAnsi="Calibri" w:cs="Calibri"/>
          <w:iCs/>
          <w:sz w:val="20"/>
          <w:szCs w:val="20"/>
        </w:rPr>
        <w:t>Monitor time and material (T&amp;M) scope of work.</w:t>
      </w:r>
    </w:p>
    <w:p w14:paraId="3916FA0F" w14:textId="77777777" w:rsidR="00B20178" w:rsidRPr="008043E9" w:rsidRDefault="00B20178" w:rsidP="00B20178">
      <w:pPr>
        <w:widowControl w:val="0"/>
        <w:spacing w:line="220" w:lineRule="exact"/>
        <w:ind w:left="-90" w:right="-720" w:hanging="180"/>
        <w:rPr>
          <w:rFonts w:ascii="Calibri" w:hAnsi="Calibri" w:cs="Calibri"/>
          <w:iCs/>
          <w:sz w:val="20"/>
          <w:szCs w:val="20"/>
        </w:rPr>
      </w:pPr>
      <w:r w:rsidRPr="002854AC">
        <w:rPr>
          <w:rFonts w:ascii="Calibri" w:hAnsi="Calibri" w:cs="Calibri"/>
          <w:sz w:val="20"/>
          <w:szCs w:val="20"/>
        </w:rPr>
        <w:t>●</w:t>
      </w:r>
      <w:r>
        <w:rPr>
          <w:rFonts w:ascii="Calibri" w:hAnsi="Calibri" w:cs="Calibri"/>
          <w:sz w:val="20"/>
          <w:szCs w:val="20"/>
        </w:rPr>
        <w:t xml:space="preserve"> </w:t>
      </w:r>
      <w:r w:rsidRPr="008043E9">
        <w:rPr>
          <w:rFonts w:ascii="Calibri" w:hAnsi="Calibri" w:cs="Calibri"/>
          <w:sz w:val="20"/>
          <w:szCs w:val="20"/>
        </w:rPr>
        <w:t>Monitor compliance with environmental controls.</w:t>
      </w:r>
    </w:p>
    <w:p w14:paraId="24F9E1D1" w14:textId="4903BA5A" w:rsidR="001128D8" w:rsidRPr="008043E9" w:rsidRDefault="008043E9" w:rsidP="008043E9">
      <w:pPr>
        <w:widowControl w:val="0"/>
        <w:spacing w:line="220" w:lineRule="exact"/>
        <w:ind w:left="-90" w:right="-720" w:hanging="180"/>
        <w:rPr>
          <w:rFonts w:ascii="Calibri" w:hAnsi="Calibri" w:cs="Calibri"/>
          <w:iCs/>
          <w:sz w:val="20"/>
          <w:szCs w:val="20"/>
        </w:rPr>
      </w:pPr>
      <w:r w:rsidRPr="002854AC">
        <w:rPr>
          <w:rFonts w:ascii="Calibri" w:hAnsi="Calibri" w:cs="Calibri"/>
          <w:sz w:val="20"/>
          <w:szCs w:val="20"/>
        </w:rPr>
        <w:t>●</w:t>
      </w:r>
      <w:r>
        <w:rPr>
          <w:rFonts w:ascii="Calibri" w:hAnsi="Calibri" w:cs="Calibri"/>
          <w:sz w:val="20"/>
          <w:szCs w:val="20"/>
        </w:rPr>
        <w:t xml:space="preserve"> </w:t>
      </w:r>
      <w:r w:rsidR="00342045" w:rsidRPr="008043E9">
        <w:rPr>
          <w:rFonts w:ascii="Calibri" w:hAnsi="Calibri" w:cs="Calibri"/>
          <w:iCs/>
          <w:sz w:val="20"/>
          <w:szCs w:val="20"/>
        </w:rPr>
        <w:t>R</w:t>
      </w:r>
      <w:r w:rsidR="001128D8" w:rsidRPr="008043E9">
        <w:rPr>
          <w:rFonts w:ascii="Calibri" w:hAnsi="Calibri" w:cs="Calibri"/>
          <w:iCs/>
          <w:sz w:val="20"/>
          <w:szCs w:val="20"/>
        </w:rPr>
        <w:t>ecei</w:t>
      </w:r>
      <w:r w:rsidR="00342045" w:rsidRPr="008043E9">
        <w:rPr>
          <w:rFonts w:ascii="Calibri" w:hAnsi="Calibri" w:cs="Calibri"/>
          <w:iCs/>
          <w:sz w:val="20"/>
          <w:szCs w:val="20"/>
        </w:rPr>
        <w:t>ve and secure</w:t>
      </w:r>
      <w:r w:rsidR="008B40B3" w:rsidRPr="008043E9">
        <w:rPr>
          <w:rFonts w:ascii="Calibri" w:hAnsi="Calibri" w:cs="Calibri"/>
          <w:iCs/>
          <w:sz w:val="20"/>
          <w:szCs w:val="20"/>
        </w:rPr>
        <w:t xml:space="preserve"> </w:t>
      </w:r>
      <w:r w:rsidR="00342045" w:rsidRPr="008043E9">
        <w:rPr>
          <w:rFonts w:ascii="Calibri" w:hAnsi="Calibri" w:cs="Calibri"/>
          <w:iCs/>
          <w:sz w:val="20"/>
          <w:szCs w:val="20"/>
        </w:rPr>
        <w:t xml:space="preserve">on site </w:t>
      </w:r>
      <w:r w:rsidR="00B20178" w:rsidRPr="008043E9">
        <w:rPr>
          <w:rFonts w:ascii="Calibri" w:hAnsi="Calibri" w:cs="Calibri"/>
          <w:iCs/>
          <w:sz w:val="20"/>
          <w:szCs w:val="20"/>
        </w:rPr>
        <w:t>shipping containers</w:t>
      </w:r>
      <w:r w:rsidR="00B20178">
        <w:rPr>
          <w:rFonts w:ascii="Calibri" w:hAnsi="Calibri" w:cs="Calibri"/>
          <w:iCs/>
          <w:sz w:val="20"/>
          <w:szCs w:val="20"/>
        </w:rPr>
        <w:t>,</w:t>
      </w:r>
      <w:r w:rsidR="00B20178" w:rsidRPr="008043E9">
        <w:rPr>
          <w:rFonts w:ascii="Calibri" w:hAnsi="Calibri" w:cs="Calibri"/>
          <w:iCs/>
          <w:sz w:val="20"/>
          <w:szCs w:val="20"/>
        </w:rPr>
        <w:t xml:space="preserve"> </w:t>
      </w:r>
      <w:r w:rsidR="00B20178">
        <w:rPr>
          <w:rFonts w:ascii="Calibri" w:hAnsi="Calibri" w:cs="Calibri"/>
          <w:iCs/>
          <w:sz w:val="20"/>
          <w:szCs w:val="20"/>
        </w:rPr>
        <w:t>construction</w:t>
      </w:r>
      <w:r w:rsidR="00B20178" w:rsidRPr="00B20178">
        <w:rPr>
          <w:rFonts w:ascii="Calibri" w:hAnsi="Calibri" w:cs="Calibri"/>
          <w:iCs/>
          <w:sz w:val="20"/>
          <w:szCs w:val="20"/>
        </w:rPr>
        <w:t xml:space="preserve"> </w:t>
      </w:r>
      <w:r w:rsidR="00B20178">
        <w:rPr>
          <w:rFonts w:ascii="Calibri" w:hAnsi="Calibri" w:cs="Calibri"/>
          <w:iCs/>
          <w:sz w:val="20"/>
          <w:szCs w:val="20"/>
        </w:rPr>
        <w:t>material</w:t>
      </w:r>
      <w:r w:rsidR="00B20178">
        <w:rPr>
          <w:rFonts w:ascii="Calibri" w:hAnsi="Calibri" w:cs="Calibri"/>
          <w:iCs/>
          <w:sz w:val="20"/>
          <w:szCs w:val="20"/>
        </w:rPr>
        <w:t xml:space="preserve">, &amp; </w:t>
      </w:r>
      <w:r w:rsidR="00342045" w:rsidRPr="008043E9">
        <w:rPr>
          <w:rFonts w:ascii="Calibri" w:hAnsi="Calibri" w:cs="Calibri"/>
          <w:iCs/>
          <w:sz w:val="20"/>
          <w:szCs w:val="20"/>
        </w:rPr>
        <w:t>the owner’s with</w:t>
      </w:r>
      <w:r w:rsidR="008B40B3" w:rsidRPr="008043E9">
        <w:rPr>
          <w:rFonts w:ascii="Calibri" w:hAnsi="Calibri" w:cs="Calibri"/>
          <w:iCs/>
          <w:sz w:val="20"/>
          <w:szCs w:val="20"/>
        </w:rPr>
        <w:t xml:space="preserve"> FFE materials</w:t>
      </w:r>
      <w:r w:rsidR="001128D8" w:rsidRPr="008043E9">
        <w:rPr>
          <w:rFonts w:ascii="Calibri" w:hAnsi="Calibri" w:cs="Calibri"/>
          <w:iCs/>
          <w:sz w:val="20"/>
          <w:szCs w:val="20"/>
        </w:rPr>
        <w:t xml:space="preserve">. </w:t>
      </w:r>
    </w:p>
    <w:p w14:paraId="12042F8D" w14:textId="62D2DEB7" w:rsidR="00EE6365" w:rsidRPr="008043E9" w:rsidRDefault="008043E9" w:rsidP="008043E9">
      <w:pPr>
        <w:widowControl w:val="0"/>
        <w:spacing w:line="220" w:lineRule="exact"/>
        <w:ind w:left="-90" w:right="-720" w:hanging="180"/>
        <w:rPr>
          <w:rFonts w:ascii="Calibri" w:hAnsi="Calibri" w:cs="Calibri"/>
          <w:iCs/>
          <w:sz w:val="20"/>
          <w:szCs w:val="20"/>
        </w:rPr>
      </w:pPr>
      <w:r w:rsidRPr="002854AC">
        <w:rPr>
          <w:rFonts w:ascii="Calibri" w:hAnsi="Calibri" w:cs="Calibri"/>
          <w:sz w:val="20"/>
          <w:szCs w:val="20"/>
        </w:rPr>
        <w:t>●</w:t>
      </w:r>
      <w:r>
        <w:rPr>
          <w:rFonts w:ascii="Calibri" w:hAnsi="Calibri" w:cs="Calibri"/>
          <w:sz w:val="20"/>
          <w:szCs w:val="20"/>
        </w:rPr>
        <w:t xml:space="preserve"> </w:t>
      </w:r>
      <w:r w:rsidR="003C0D7E" w:rsidRPr="008043E9">
        <w:rPr>
          <w:rFonts w:ascii="Calibri" w:hAnsi="Calibri" w:cs="Calibri"/>
          <w:iCs/>
          <w:sz w:val="20"/>
          <w:szCs w:val="20"/>
          <w:lang w:val="x-none"/>
        </w:rPr>
        <w:t>C</w:t>
      </w:r>
      <w:r w:rsidR="00062B8A" w:rsidRPr="008043E9">
        <w:rPr>
          <w:rFonts w:ascii="Calibri" w:hAnsi="Calibri" w:cs="Calibri"/>
          <w:iCs/>
          <w:sz w:val="20"/>
          <w:szCs w:val="20"/>
          <w:lang w:val="x-none"/>
        </w:rPr>
        <w:t>oordinat</w:t>
      </w:r>
      <w:r w:rsidR="00062B8A" w:rsidRPr="008043E9">
        <w:rPr>
          <w:rFonts w:ascii="Calibri" w:hAnsi="Calibri" w:cs="Calibri"/>
          <w:iCs/>
          <w:sz w:val="20"/>
          <w:szCs w:val="20"/>
        </w:rPr>
        <w:t>e</w:t>
      </w:r>
      <w:r w:rsidR="00062B8A" w:rsidRPr="008043E9">
        <w:rPr>
          <w:rFonts w:ascii="Calibri" w:hAnsi="Calibri" w:cs="Calibri"/>
          <w:iCs/>
          <w:sz w:val="20"/>
          <w:szCs w:val="20"/>
          <w:lang w:val="x-none"/>
        </w:rPr>
        <w:t xml:space="preserve"> </w:t>
      </w:r>
      <w:r w:rsidR="008B40B3" w:rsidRPr="008043E9">
        <w:rPr>
          <w:rFonts w:ascii="Calibri" w:hAnsi="Calibri" w:cs="Calibri"/>
          <w:iCs/>
          <w:sz w:val="20"/>
          <w:szCs w:val="20"/>
        </w:rPr>
        <w:t xml:space="preserve">walkthrough </w:t>
      </w:r>
      <w:r w:rsidR="00062B8A" w:rsidRPr="008043E9">
        <w:rPr>
          <w:rFonts w:ascii="Calibri" w:hAnsi="Calibri" w:cs="Calibri"/>
          <w:iCs/>
          <w:sz w:val="20"/>
          <w:szCs w:val="20"/>
          <w:lang w:val="x-none"/>
        </w:rPr>
        <w:t>inspections</w:t>
      </w:r>
      <w:r w:rsidR="00EE6365" w:rsidRPr="008043E9">
        <w:rPr>
          <w:rFonts w:ascii="Calibri" w:hAnsi="Calibri" w:cs="Calibri"/>
          <w:iCs/>
          <w:sz w:val="20"/>
          <w:szCs w:val="20"/>
        </w:rPr>
        <w:t xml:space="preserve"> and tests</w:t>
      </w:r>
      <w:r w:rsidR="00062B8A" w:rsidRPr="008043E9">
        <w:rPr>
          <w:rFonts w:ascii="Calibri" w:hAnsi="Calibri" w:cs="Calibri"/>
          <w:iCs/>
          <w:sz w:val="20"/>
          <w:szCs w:val="20"/>
          <w:lang w:val="x-none"/>
        </w:rPr>
        <w:t xml:space="preserve"> </w:t>
      </w:r>
      <w:r w:rsidR="008B40B3" w:rsidRPr="008043E9">
        <w:rPr>
          <w:rFonts w:ascii="Calibri" w:hAnsi="Calibri" w:cs="Calibri"/>
          <w:iCs/>
          <w:sz w:val="20"/>
          <w:szCs w:val="20"/>
        </w:rPr>
        <w:t>with contractors and</w:t>
      </w:r>
      <w:r w:rsidR="00062B8A" w:rsidRPr="008043E9">
        <w:rPr>
          <w:rFonts w:ascii="Calibri" w:hAnsi="Calibri" w:cs="Calibri"/>
          <w:iCs/>
          <w:sz w:val="20"/>
          <w:szCs w:val="20"/>
          <w:lang w:val="x-none"/>
        </w:rPr>
        <w:t xml:space="preserve"> regulatory authorities</w:t>
      </w:r>
    </w:p>
    <w:p w14:paraId="6EA84BDE" w14:textId="726E0B67" w:rsidR="00062B8A" w:rsidRPr="008043E9" w:rsidRDefault="008043E9" w:rsidP="008043E9">
      <w:pPr>
        <w:widowControl w:val="0"/>
        <w:spacing w:line="220" w:lineRule="exact"/>
        <w:ind w:left="-90" w:right="-720" w:hanging="180"/>
        <w:rPr>
          <w:rFonts w:ascii="Calibri" w:hAnsi="Calibri" w:cs="Calibri"/>
          <w:iCs/>
          <w:sz w:val="20"/>
          <w:szCs w:val="20"/>
        </w:rPr>
      </w:pPr>
      <w:r w:rsidRPr="002854AC">
        <w:rPr>
          <w:rFonts w:ascii="Calibri" w:hAnsi="Calibri" w:cs="Calibri"/>
          <w:sz w:val="20"/>
          <w:szCs w:val="20"/>
        </w:rPr>
        <w:t>●</w:t>
      </w:r>
      <w:r>
        <w:rPr>
          <w:rFonts w:ascii="Calibri" w:hAnsi="Calibri" w:cs="Calibri"/>
          <w:sz w:val="20"/>
          <w:szCs w:val="20"/>
        </w:rPr>
        <w:t xml:space="preserve"> </w:t>
      </w:r>
      <w:r w:rsidR="00EE6365" w:rsidRPr="008043E9">
        <w:rPr>
          <w:rFonts w:ascii="Calibri" w:hAnsi="Calibri" w:cs="Calibri"/>
          <w:iCs/>
          <w:sz w:val="20"/>
          <w:szCs w:val="20"/>
        </w:rPr>
        <w:t>R</w:t>
      </w:r>
      <w:r w:rsidR="00342045" w:rsidRPr="008043E9">
        <w:rPr>
          <w:rFonts w:ascii="Calibri" w:hAnsi="Calibri" w:cs="Calibri"/>
          <w:iCs/>
          <w:sz w:val="20"/>
          <w:szCs w:val="20"/>
        </w:rPr>
        <w:t>eview, monitor and update punch list</w:t>
      </w:r>
      <w:r w:rsidR="00F316BD" w:rsidRPr="008043E9">
        <w:rPr>
          <w:rFonts w:ascii="Calibri" w:hAnsi="Calibri" w:cs="Calibri"/>
          <w:iCs/>
          <w:sz w:val="20"/>
          <w:szCs w:val="20"/>
        </w:rPr>
        <w:t xml:space="preserve">, supervise </w:t>
      </w:r>
      <w:r w:rsidR="00342045" w:rsidRPr="008043E9">
        <w:rPr>
          <w:rFonts w:ascii="Calibri" w:hAnsi="Calibri" w:cs="Calibri"/>
          <w:iCs/>
          <w:sz w:val="20"/>
          <w:szCs w:val="20"/>
        </w:rPr>
        <w:t>approval process</w:t>
      </w:r>
      <w:r w:rsidR="00342045" w:rsidRPr="008043E9">
        <w:rPr>
          <w:rFonts w:ascii="Calibri" w:hAnsi="Calibri" w:cs="Calibri"/>
          <w:iCs/>
          <w:sz w:val="20"/>
          <w:szCs w:val="20"/>
          <w:lang w:val="x-none"/>
        </w:rPr>
        <w:t xml:space="preserve"> of final punch list</w:t>
      </w:r>
      <w:r w:rsidR="00342045" w:rsidRPr="008043E9">
        <w:rPr>
          <w:rFonts w:ascii="Calibri" w:hAnsi="Calibri" w:cs="Calibri"/>
          <w:iCs/>
          <w:sz w:val="20"/>
          <w:szCs w:val="20"/>
        </w:rPr>
        <w:t>.</w:t>
      </w:r>
    </w:p>
    <w:p w14:paraId="4DB4AC70" w14:textId="77777777" w:rsidR="00B20178" w:rsidRPr="00645FE6" w:rsidRDefault="00B20178" w:rsidP="00B20178">
      <w:pPr>
        <w:spacing w:line="140" w:lineRule="exact"/>
        <w:ind w:left="-540" w:right="-720"/>
        <w:rPr>
          <w:rFonts w:ascii="Calibri" w:hAnsi="Calibri" w:cs="Calibri"/>
          <w:sz w:val="14"/>
          <w:szCs w:val="14"/>
        </w:rPr>
      </w:pPr>
    </w:p>
    <w:p w14:paraId="7B590989" w14:textId="7082E88F" w:rsidR="00A273F4" w:rsidRPr="00FF57AF" w:rsidRDefault="00FF57AF" w:rsidP="00FF57AF">
      <w:pPr>
        <w:widowControl w:val="0"/>
        <w:tabs>
          <w:tab w:val="left" w:pos="450"/>
        </w:tabs>
        <w:spacing w:line="220" w:lineRule="exact"/>
        <w:ind w:left="-540" w:right="-720"/>
        <w:jc w:val="both"/>
        <w:rPr>
          <w:rFonts w:ascii="Calibri" w:hAnsi="Calibri" w:cs="Calibri"/>
          <w:iCs/>
          <w:szCs w:val="20"/>
        </w:rPr>
      </w:pPr>
      <w:r>
        <w:rPr>
          <w:rFonts w:ascii="Calibri" w:hAnsi="Calibri" w:cs="Calibri"/>
          <w:iCs/>
          <w:szCs w:val="20"/>
        </w:rPr>
        <w:t>Projects:</w:t>
      </w:r>
    </w:p>
    <w:p w14:paraId="4EA26887" w14:textId="6282B110" w:rsidR="006B00D0" w:rsidRPr="002854AC" w:rsidRDefault="006B00D0" w:rsidP="00B21594">
      <w:pPr>
        <w:widowControl w:val="0"/>
        <w:tabs>
          <w:tab w:val="left" w:pos="540"/>
          <w:tab w:val="right" w:pos="10260"/>
        </w:tabs>
        <w:spacing w:line="220" w:lineRule="exact"/>
        <w:ind w:right="-720"/>
        <w:rPr>
          <w:rFonts w:ascii="Calibri" w:hAnsi="Calibri" w:cs="Calibri"/>
          <w:b/>
          <w:i/>
          <w:sz w:val="20"/>
          <w:szCs w:val="20"/>
        </w:rPr>
      </w:pPr>
      <w:r w:rsidRPr="002854AC">
        <w:rPr>
          <w:rFonts w:ascii="Calibri" w:hAnsi="Calibri" w:cs="Calibri"/>
          <w:b/>
          <w:i/>
          <w:sz w:val="20"/>
          <w:szCs w:val="20"/>
        </w:rPr>
        <w:t>Cache</w:t>
      </w:r>
      <w:r w:rsidR="006709ED">
        <w:rPr>
          <w:rFonts w:ascii="Calibri" w:hAnsi="Calibri" w:cs="Calibri"/>
          <w:b/>
          <w:i/>
          <w:sz w:val="20"/>
          <w:szCs w:val="20"/>
        </w:rPr>
        <w:t xml:space="preserve"> Creek Casino Resort, Brooks CA</w:t>
      </w:r>
    </w:p>
    <w:p w14:paraId="4790E19A" w14:textId="709F7BAB" w:rsidR="006B00D0" w:rsidRDefault="006B00D0" w:rsidP="00B21594">
      <w:pPr>
        <w:widowControl w:val="0"/>
        <w:spacing w:line="220" w:lineRule="exact"/>
        <w:ind w:right="-720"/>
        <w:rPr>
          <w:rFonts w:ascii="Calibri" w:hAnsi="Calibri" w:cs="Calibri"/>
          <w:iCs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ab/>
      </w:r>
      <w:r w:rsidRPr="002854AC">
        <w:rPr>
          <w:rFonts w:ascii="Calibri" w:hAnsi="Calibri" w:cs="Calibri"/>
          <w:iCs/>
          <w:sz w:val="20"/>
          <w:szCs w:val="20"/>
        </w:rPr>
        <w:t>Finalize a four diamond Resort Expansion.</w:t>
      </w:r>
      <w:r w:rsidR="00B34F39">
        <w:rPr>
          <w:rFonts w:ascii="Calibri" w:hAnsi="Calibri" w:cs="Calibri"/>
          <w:iCs/>
          <w:sz w:val="20"/>
          <w:szCs w:val="20"/>
        </w:rPr>
        <w:t xml:space="preserve">  Immediately after </w:t>
      </w:r>
      <w:proofErr w:type="gramStart"/>
      <w:r w:rsidR="00B34F39">
        <w:rPr>
          <w:rFonts w:ascii="Calibri" w:hAnsi="Calibri" w:cs="Calibri"/>
          <w:iCs/>
          <w:sz w:val="20"/>
          <w:szCs w:val="20"/>
        </w:rPr>
        <w:t>TCO</w:t>
      </w:r>
      <w:proofErr w:type="gramEnd"/>
      <w:r w:rsidR="00B34F39">
        <w:rPr>
          <w:rFonts w:ascii="Calibri" w:hAnsi="Calibri" w:cs="Calibri"/>
          <w:iCs/>
          <w:sz w:val="20"/>
          <w:szCs w:val="20"/>
        </w:rPr>
        <w:t xml:space="preserve"> the Hotel began to fill rooms.</w:t>
      </w:r>
    </w:p>
    <w:p w14:paraId="1C2BB3A1" w14:textId="69F1453D" w:rsidR="006B00D0" w:rsidRPr="002854AC" w:rsidRDefault="006B00D0" w:rsidP="00B21594">
      <w:pPr>
        <w:widowControl w:val="0"/>
        <w:tabs>
          <w:tab w:val="right" w:pos="10260"/>
        </w:tabs>
        <w:spacing w:line="220" w:lineRule="exact"/>
        <w:ind w:right="-720"/>
        <w:rPr>
          <w:rFonts w:ascii="Calibri" w:hAnsi="Calibri" w:cs="Calibri"/>
          <w:b/>
          <w:i/>
          <w:sz w:val="20"/>
          <w:szCs w:val="20"/>
        </w:rPr>
      </w:pPr>
      <w:r w:rsidRPr="002854AC">
        <w:rPr>
          <w:rFonts w:ascii="Calibri" w:hAnsi="Calibri" w:cs="Calibri"/>
          <w:b/>
          <w:i/>
          <w:sz w:val="20"/>
          <w:szCs w:val="20"/>
        </w:rPr>
        <w:t>MSC Ocean Cay Marine Reserve, Ocean Cay, Bimini, the Bahamas</w:t>
      </w:r>
    </w:p>
    <w:p w14:paraId="5396E36E" w14:textId="7350C199" w:rsidR="006B00D0" w:rsidRPr="002854AC" w:rsidRDefault="006B00D0" w:rsidP="00B21594">
      <w:pPr>
        <w:widowControl w:val="0"/>
        <w:ind w:right="-720"/>
        <w:rPr>
          <w:rFonts w:ascii="Calibri" w:hAnsi="Calibri" w:cs="Calibri"/>
          <w:iCs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ab/>
      </w:r>
      <w:r w:rsidRPr="002854AC">
        <w:rPr>
          <w:rFonts w:ascii="Calibri" w:hAnsi="Calibri" w:cs="Calibri"/>
          <w:iCs/>
          <w:sz w:val="20"/>
          <w:szCs w:val="20"/>
        </w:rPr>
        <w:t xml:space="preserve">Convert a sand mining operation into a cruise ship destination. </w:t>
      </w:r>
      <w:r w:rsidR="00B34F39">
        <w:rPr>
          <w:rFonts w:ascii="Calibri" w:hAnsi="Calibri" w:cs="Calibri"/>
          <w:iCs/>
          <w:sz w:val="20"/>
          <w:szCs w:val="20"/>
        </w:rPr>
        <w:t>MSC began to receive ships every two days.</w:t>
      </w:r>
    </w:p>
    <w:p w14:paraId="52588E2F" w14:textId="77777777" w:rsidR="00B25DB9" w:rsidRPr="007D2275" w:rsidRDefault="00B25DB9" w:rsidP="00B25DB9">
      <w:pPr>
        <w:spacing w:line="140" w:lineRule="exact"/>
        <w:ind w:left="-540" w:right="-720"/>
        <w:rPr>
          <w:rFonts w:ascii="Calibri" w:hAnsi="Calibri" w:cs="Calibri"/>
          <w:iCs/>
          <w:sz w:val="14"/>
          <w:szCs w:val="14"/>
        </w:rPr>
      </w:pPr>
    </w:p>
    <w:p w14:paraId="0DD2C71E" w14:textId="77777777" w:rsidR="006E0DE1" w:rsidRPr="00CD2210" w:rsidRDefault="008702EF" w:rsidP="006E0DE1">
      <w:pPr>
        <w:widowControl w:val="0"/>
        <w:spacing w:line="300" w:lineRule="exact"/>
        <w:ind w:left="-547" w:right="-720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08/</w:t>
      </w:r>
      <w:r w:rsidR="008043E9" w:rsidRPr="00CD2210">
        <w:rPr>
          <w:rFonts w:ascii="Calibri" w:hAnsi="Calibri" w:cs="Calibri"/>
          <w:b/>
          <w:sz w:val="32"/>
          <w:szCs w:val="32"/>
        </w:rPr>
        <w:t>201</w:t>
      </w:r>
      <w:r w:rsidR="008043E9">
        <w:rPr>
          <w:rFonts w:ascii="Calibri" w:hAnsi="Calibri" w:cs="Calibri"/>
          <w:b/>
          <w:sz w:val="32"/>
          <w:szCs w:val="32"/>
        </w:rPr>
        <w:t>2</w:t>
      </w:r>
      <w:r w:rsidR="00B21594">
        <w:rPr>
          <w:rFonts w:ascii="Calibri" w:hAnsi="Calibri" w:cs="Calibri"/>
          <w:b/>
          <w:sz w:val="32"/>
          <w:szCs w:val="32"/>
        </w:rPr>
        <w:t xml:space="preserve"> </w:t>
      </w:r>
      <w:r w:rsidR="008043E9" w:rsidRPr="00CD2210">
        <w:rPr>
          <w:rFonts w:ascii="Calibri" w:hAnsi="Calibri" w:cs="Calibri"/>
          <w:b/>
          <w:sz w:val="32"/>
          <w:szCs w:val="32"/>
        </w:rPr>
        <w:t>-</w:t>
      </w:r>
      <w:r>
        <w:rPr>
          <w:rFonts w:ascii="Calibri" w:hAnsi="Calibri" w:cs="Calibri"/>
          <w:b/>
          <w:sz w:val="32"/>
          <w:szCs w:val="32"/>
        </w:rPr>
        <w:t xml:space="preserve"> 02/</w:t>
      </w:r>
      <w:r w:rsidR="008043E9" w:rsidRPr="00CD2210">
        <w:rPr>
          <w:rFonts w:ascii="Calibri" w:hAnsi="Calibri" w:cs="Calibri"/>
          <w:b/>
          <w:sz w:val="32"/>
          <w:szCs w:val="32"/>
        </w:rPr>
        <w:t>201</w:t>
      </w:r>
      <w:r w:rsidR="008043E9">
        <w:rPr>
          <w:rFonts w:ascii="Calibri" w:hAnsi="Calibri" w:cs="Calibri"/>
          <w:b/>
          <w:sz w:val="32"/>
          <w:szCs w:val="32"/>
        </w:rPr>
        <w:t>6</w:t>
      </w:r>
      <w:r w:rsidR="008043E9">
        <w:rPr>
          <w:rFonts w:ascii="Calibri" w:hAnsi="Calibri" w:cs="Calibri"/>
          <w:b/>
          <w:sz w:val="32"/>
          <w:szCs w:val="32"/>
        </w:rPr>
        <w:tab/>
      </w:r>
      <w:r w:rsidR="006E0DE1">
        <w:rPr>
          <w:rFonts w:ascii="Calibri" w:hAnsi="Calibri" w:cs="Calibri"/>
          <w:b/>
          <w:sz w:val="32"/>
          <w:szCs w:val="32"/>
        </w:rPr>
        <w:t>Education Career</w:t>
      </w:r>
    </w:p>
    <w:p w14:paraId="61BB9C5D" w14:textId="77777777" w:rsidR="00B25DB9" w:rsidRPr="00CD2210" w:rsidRDefault="00B25DB9" w:rsidP="008702EF">
      <w:pPr>
        <w:spacing w:line="140" w:lineRule="exact"/>
        <w:ind w:left="-540" w:right="-720"/>
        <w:rPr>
          <w:rFonts w:ascii="Calibri" w:hAnsi="Calibri" w:cs="Calibri"/>
          <w:iCs/>
          <w:sz w:val="14"/>
          <w:szCs w:val="14"/>
        </w:rPr>
      </w:pPr>
    </w:p>
    <w:p w14:paraId="058EA071" w14:textId="77777777" w:rsidR="00B20178" w:rsidRPr="00EE5293" w:rsidRDefault="00B20178" w:rsidP="00B20178">
      <w:pPr>
        <w:widowControl w:val="0"/>
        <w:tabs>
          <w:tab w:val="left" w:pos="450"/>
        </w:tabs>
        <w:spacing w:line="220" w:lineRule="exact"/>
        <w:ind w:left="-540" w:right="-720"/>
        <w:jc w:val="both"/>
        <w:rPr>
          <w:rFonts w:ascii="Calibri" w:hAnsi="Calibri" w:cs="Calibri"/>
          <w:iCs/>
          <w:szCs w:val="20"/>
        </w:rPr>
      </w:pPr>
      <w:r>
        <w:rPr>
          <w:rFonts w:ascii="Calibri" w:hAnsi="Calibri" w:cs="Calibri"/>
          <w:iCs/>
          <w:szCs w:val="20"/>
        </w:rPr>
        <w:t xml:space="preserve">Duties: </w:t>
      </w:r>
    </w:p>
    <w:p w14:paraId="522CA1CB" w14:textId="74D74069" w:rsidR="006E0DE1" w:rsidRPr="00B20178" w:rsidRDefault="00B20178" w:rsidP="00B20178">
      <w:pPr>
        <w:widowControl w:val="0"/>
        <w:spacing w:line="220" w:lineRule="exact"/>
        <w:ind w:left="-90" w:right="-720" w:hanging="180"/>
        <w:rPr>
          <w:rFonts w:ascii="Calibri" w:hAnsi="Calibri" w:cs="Calibri"/>
          <w:sz w:val="20"/>
          <w:szCs w:val="20"/>
        </w:rPr>
      </w:pPr>
      <w:r w:rsidRPr="002854AC">
        <w:rPr>
          <w:rFonts w:ascii="Calibri" w:hAnsi="Calibri" w:cs="Calibri"/>
          <w:sz w:val="20"/>
          <w:szCs w:val="20"/>
        </w:rPr>
        <w:t>●</w:t>
      </w:r>
      <w:r>
        <w:rPr>
          <w:rFonts w:ascii="Calibri" w:hAnsi="Calibri" w:cs="Calibri"/>
          <w:sz w:val="20"/>
          <w:szCs w:val="20"/>
        </w:rPr>
        <w:t xml:space="preserve"> </w:t>
      </w:r>
      <w:r w:rsidR="006E0DE1" w:rsidRPr="00B20178">
        <w:rPr>
          <w:rFonts w:ascii="Calibri" w:hAnsi="Calibri" w:cs="Calibri"/>
          <w:sz w:val="20"/>
          <w:szCs w:val="20"/>
        </w:rPr>
        <w:t>Teacher of high school chemistry, physics and math</w:t>
      </w:r>
      <w:r>
        <w:rPr>
          <w:rFonts w:ascii="Calibri" w:hAnsi="Calibri" w:cs="Calibri"/>
          <w:sz w:val="20"/>
          <w:szCs w:val="20"/>
        </w:rPr>
        <w:t>.</w:t>
      </w:r>
    </w:p>
    <w:p w14:paraId="5D0968BD" w14:textId="77777777" w:rsidR="00B21594" w:rsidRDefault="00B21594" w:rsidP="00B21594">
      <w:pPr>
        <w:spacing w:line="140" w:lineRule="exact"/>
        <w:ind w:left="-540" w:right="-720"/>
        <w:rPr>
          <w:rFonts w:ascii="Calibri" w:hAnsi="Calibri" w:cs="Calibri"/>
          <w:iCs/>
          <w:sz w:val="14"/>
          <w:szCs w:val="14"/>
        </w:rPr>
      </w:pPr>
    </w:p>
    <w:p w14:paraId="50711E8F" w14:textId="77777777" w:rsidR="006E0DE1" w:rsidRPr="00CD2210" w:rsidRDefault="008702EF" w:rsidP="006E0DE1">
      <w:pPr>
        <w:widowControl w:val="0"/>
        <w:spacing w:line="300" w:lineRule="exact"/>
        <w:ind w:left="-547" w:right="-720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10/</w:t>
      </w:r>
      <w:r w:rsidR="008043E9" w:rsidRPr="00CD2210">
        <w:rPr>
          <w:rFonts w:ascii="Calibri" w:hAnsi="Calibri" w:cs="Calibri"/>
          <w:b/>
          <w:sz w:val="32"/>
          <w:szCs w:val="32"/>
        </w:rPr>
        <w:t>2011</w:t>
      </w:r>
      <w:r w:rsidR="00B21594">
        <w:rPr>
          <w:rFonts w:ascii="Calibri" w:hAnsi="Calibri" w:cs="Calibri"/>
          <w:b/>
          <w:sz w:val="32"/>
          <w:szCs w:val="32"/>
        </w:rPr>
        <w:t xml:space="preserve"> </w:t>
      </w:r>
      <w:r w:rsidR="008043E9" w:rsidRPr="00CD2210">
        <w:rPr>
          <w:rFonts w:ascii="Calibri" w:hAnsi="Calibri" w:cs="Calibri"/>
          <w:b/>
          <w:sz w:val="32"/>
          <w:szCs w:val="32"/>
        </w:rPr>
        <w:t>-</w:t>
      </w:r>
      <w:r>
        <w:rPr>
          <w:rFonts w:ascii="Calibri" w:hAnsi="Calibri" w:cs="Calibri"/>
          <w:b/>
          <w:sz w:val="32"/>
          <w:szCs w:val="32"/>
        </w:rPr>
        <w:t xml:space="preserve"> 08/</w:t>
      </w:r>
      <w:r w:rsidR="008043E9" w:rsidRPr="00CD2210">
        <w:rPr>
          <w:rFonts w:ascii="Calibri" w:hAnsi="Calibri" w:cs="Calibri"/>
          <w:b/>
          <w:sz w:val="32"/>
          <w:szCs w:val="32"/>
        </w:rPr>
        <w:t>2012</w:t>
      </w:r>
      <w:r w:rsidR="006709ED">
        <w:rPr>
          <w:rFonts w:ascii="Calibri" w:hAnsi="Calibri" w:cs="Calibri"/>
          <w:b/>
          <w:sz w:val="32"/>
          <w:szCs w:val="32"/>
        </w:rPr>
        <w:tab/>
      </w:r>
      <w:r w:rsidR="006E0DE1" w:rsidRPr="00CD2210">
        <w:rPr>
          <w:rFonts w:ascii="Calibri" w:hAnsi="Calibri" w:cs="Calibri"/>
          <w:b/>
          <w:sz w:val="32"/>
          <w:szCs w:val="32"/>
        </w:rPr>
        <w:t xml:space="preserve">American </w:t>
      </w:r>
      <w:proofErr w:type="spellStart"/>
      <w:r w:rsidR="006E0DE1" w:rsidRPr="00CD2210">
        <w:rPr>
          <w:rFonts w:ascii="Calibri" w:hAnsi="Calibri" w:cs="Calibri"/>
          <w:b/>
          <w:sz w:val="32"/>
          <w:szCs w:val="32"/>
        </w:rPr>
        <w:t>Ecotech</w:t>
      </w:r>
      <w:proofErr w:type="spellEnd"/>
      <w:r w:rsidR="006E0DE1">
        <w:rPr>
          <w:rFonts w:ascii="Calibri" w:hAnsi="Calibri" w:cs="Calibri"/>
          <w:b/>
          <w:sz w:val="32"/>
          <w:szCs w:val="32"/>
        </w:rPr>
        <w:t xml:space="preserve">, </w:t>
      </w:r>
      <w:r w:rsidR="006E0DE1" w:rsidRPr="008043E9">
        <w:rPr>
          <w:rFonts w:ascii="Calibri" w:hAnsi="Calibri" w:cs="Calibri"/>
          <w:sz w:val="20"/>
          <w:szCs w:val="20"/>
        </w:rPr>
        <w:t>a firm that specializes in ambient air pollution monitoring.</w:t>
      </w:r>
    </w:p>
    <w:p w14:paraId="7E21D501" w14:textId="4D1E01F0" w:rsidR="00F36184" w:rsidRPr="00CD2210" w:rsidRDefault="00F36184" w:rsidP="00B20178">
      <w:pPr>
        <w:spacing w:line="140" w:lineRule="exact"/>
        <w:ind w:left="-540" w:right="-720"/>
        <w:rPr>
          <w:rFonts w:ascii="Calibri" w:hAnsi="Calibri" w:cs="Calibri"/>
          <w:iCs/>
          <w:sz w:val="14"/>
          <w:szCs w:val="14"/>
        </w:rPr>
      </w:pPr>
    </w:p>
    <w:p w14:paraId="514410E8" w14:textId="77777777" w:rsidR="00B20178" w:rsidRPr="00EE5293" w:rsidRDefault="00B20178" w:rsidP="00B20178">
      <w:pPr>
        <w:widowControl w:val="0"/>
        <w:tabs>
          <w:tab w:val="left" w:pos="450"/>
        </w:tabs>
        <w:spacing w:line="220" w:lineRule="exact"/>
        <w:ind w:left="-540" w:right="-720"/>
        <w:jc w:val="both"/>
        <w:rPr>
          <w:rFonts w:ascii="Calibri" w:hAnsi="Calibri" w:cs="Calibri"/>
          <w:iCs/>
          <w:szCs w:val="20"/>
        </w:rPr>
      </w:pPr>
      <w:r>
        <w:rPr>
          <w:rFonts w:ascii="Calibri" w:hAnsi="Calibri" w:cs="Calibri"/>
          <w:iCs/>
          <w:szCs w:val="20"/>
        </w:rPr>
        <w:t xml:space="preserve">Duties </w:t>
      </w:r>
    </w:p>
    <w:p w14:paraId="101E4A92" w14:textId="00761509" w:rsidR="006709ED" w:rsidRDefault="006709ED" w:rsidP="006709ED">
      <w:pPr>
        <w:spacing w:line="140" w:lineRule="exact"/>
        <w:ind w:left="-540" w:right="-720"/>
        <w:rPr>
          <w:rFonts w:ascii="Calibri" w:hAnsi="Calibri" w:cs="Calibri"/>
          <w:iCs/>
          <w:sz w:val="14"/>
          <w:szCs w:val="14"/>
        </w:rPr>
      </w:pPr>
    </w:p>
    <w:p w14:paraId="16F34307" w14:textId="77777777" w:rsidR="00B20178" w:rsidRDefault="00B20178" w:rsidP="00B20178">
      <w:pPr>
        <w:widowControl w:val="0"/>
        <w:tabs>
          <w:tab w:val="left" w:pos="1440"/>
        </w:tabs>
        <w:spacing w:line="300" w:lineRule="exact"/>
        <w:ind w:left="-547" w:right="-720"/>
        <w:rPr>
          <w:rFonts w:ascii="Calibri" w:hAnsi="Calibri" w:cs="Calibri"/>
          <w:b/>
          <w:sz w:val="32"/>
          <w:szCs w:val="32"/>
        </w:rPr>
      </w:pPr>
      <w:r w:rsidRPr="00EE5293">
        <w:rPr>
          <w:rFonts w:ascii="Calibri" w:hAnsi="Calibri" w:cs="Calibri"/>
          <w:iCs/>
          <w:szCs w:val="20"/>
        </w:rPr>
        <w:t>Proposal Specialist</w:t>
      </w:r>
    </w:p>
    <w:p w14:paraId="5CE5FBAC" w14:textId="754C1549" w:rsidR="00190397" w:rsidRPr="00EE5293" w:rsidRDefault="00EE5293" w:rsidP="00EE5293">
      <w:pPr>
        <w:widowControl w:val="0"/>
        <w:spacing w:line="220" w:lineRule="exact"/>
        <w:ind w:left="-90" w:right="-720" w:hanging="180"/>
        <w:rPr>
          <w:rFonts w:ascii="Calibri" w:hAnsi="Calibri" w:cs="Calibri"/>
          <w:sz w:val="20"/>
          <w:szCs w:val="20"/>
        </w:rPr>
      </w:pPr>
      <w:r w:rsidRPr="00321F07">
        <w:rPr>
          <w:rFonts w:ascii="Calibri" w:hAnsi="Calibri" w:cs="Calibri"/>
          <w:sz w:val="20"/>
          <w:szCs w:val="20"/>
        </w:rPr>
        <w:t xml:space="preserve">● </w:t>
      </w:r>
      <w:r w:rsidR="00190397" w:rsidRPr="00EE5293">
        <w:rPr>
          <w:rFonts w:ascii="Calibri" w:hAnsi="Calibri" w:cs="Calibri"/>
          <w:sz w:val="20"/>
          <w:szCs w:val="20"/>
        </w:rPr>
        <w:t>Registered</w:t>
      </w:r>
      <w:r w:rsidR="00E44403" w:rsidRPr="00EE5293">
        <w:rPr>
          <w:rFonts w:ascii="Calibri" w:hAnsi="Calibri" w:cs="Calibri"/>
          <w:sz w:val="20"/>
          <w:szCs w:val="20"/>
        </w:rPr>
        <w:t xml:space="preserve"> American </w:t>
      </w:r>
      <w:proofErr w:type="spellStart"/>
      <w:r w:rsidR="00E44403" w:rsidRPr="00EE5293">
        <w:rPr>
          <w:rFonts w:ascii="Calibri" w:hAnsi="Calibri" w:cs="Calibri"/>
          <w:sz w:val="20"/>
          <w:szCs w:val="20"/>
        </w:rPr>
        <w:t>Ecotech</w:t>
      </w:r>
      <w:proofErr w:type="spellEnd"/>
      <w:r w:rsidR="00190397" w:rsidRPr="00EE5293">
        <w:rPr>
          <w:rFonts w:ascii="Calibri" w:hAnsi="Calibri" w:cs="Calibri"/>
          <w:sz w:val="20"/>
          <w:szCs w:val="20"/>
        </w:rPr>
        <w:t xml:space="preserve"> as a foreign corporation</w:t>
      </w:r>
      <w:r w:rsidR="00E44403" w:rsidRPr="00EE5293">
        <w:rPr>
          <w:rFonts w:ascii="Calibri" w:hAnsi="Calibri" w:cs="Calibri"/>
          <w:sz w:val="20"/>
          <w:szCs w:val="20"/>
        </w:rPr>
        <w:t xml:space="preserve"> </w:t>
      </w:r>
      <w:r w:rsidR="00190397" w:rsidRPr="00EE5293">
        <w:rPr>
          <w:rFonts w:ascii="Calibri" w:hAnsi="Calibri" w:cs="Calibri"/>
          <w:sz w:val="20"/>
          <w:szCs w:val="20"/>
        </w:rPr>
        <w:t>with the Puerto Rico State Department</w:t>
      </w:r>
    </w:p>
    <w:p w14:paraId="46BDD9EF" w14:textId="6CD1247C" w:rsidR="00143B07" w:rsidRPr="00EE5293" w:rsidRDefault="00EE5293" w:rsidP="00EE5293">
      <w:pPr>
        <w:widowControl w:val="0"/>
        <w:spacing w:line="220" w:lineRule="exact"/>
        <w:ind w:left="-90" w:right="-720" w:hanging="180"/>
        <w:rPr>
          <w:rFonts w:ascii="Calibri" w:hAnsi="Calibri" w:cs="Calibri"/>
          <w:sz w:val="20"/>
          <w:szCs w:val="20"/>
        </w:rPr>
      </w:pPr>
      <w:r w:rsidRPr="00321F07">
        <w:rPr>
          <w:rFonts w:ascii="Calibri" w:hAnsi="Calibri" w:cs="Calibri"/>
          <w:sz w:val="20"/>
          <w:szCs w:val="20"/>
        </w:rPr>
        <w:t xml:space="preserve">● </w:t>
      </w:r>
      <w:r w:rsidR="001A0EF0" w:rsidRPr="00EE5293">
        <w:rPr>
          <w:rFonts w:ascii="Calibri" w:hAnsi="Calibri" w:cs="Calibri"/>
          <w:sz w:val="20"/>
          <w:szCs w:val="20"/>
        </w:rPr>
        <w:t xml:space="preserve">Listed American </w:t>
      </w:r>
      <w:proofErr w:type="spellStart"/>
      <w:r w:rsidR="001A0EF0" w:rsidRPr="00EE5293">
        <w:rPr>
          <w:rFonts w:ascii="Calibri" w:hAnsi="Calibri" w:cs="Calibri"/>
          <w:sz w:val="20"/>
          <w:szCs w:val="20"/>
        </w:rPr>
        <w:t>Ecothech</w:t>
      </w:r>
      <w:proofErr w:type="spellEnd"/>
      <w:r w:rsidR="001A0EF0" w:rsidRPr="00EE5293">
        <w:rPr>
          <w:rFonts w:ascii="Calibri" w:hAnsi="Calibri" w:cs="Calibri"/>
          <w:sz w:val="20"/>
          <w:szCs w:val="20"/>
        </w:rPr>
        <w:t xml:space="preserve"> </w:t>
      </w:r>
      <w:r w:rsidR="00E44403" w:rsidRPr="00EE5293">
        <w:rPr>
          <w:rFonts w:ascii="Calibri" w:hAnsi="Calibri" w:cs="Calibri"/>
          <w:sz w:val="20"/>
          <w:szCs w:val="20"/>
        </w:rPr>
        <w:t xml:space="preserve">as a provider of goods and services to the government of Puerto Rico. </w:t>
      </w:r>
    </w:p>
    <w:p w14:paraId="036922C7" w14:textId="5415248E" w:rsidR="003936EC" w:rsidRPr="00EE5293" w:rsidRDefault="00EE5293" w:rsidP="00EE5293">
      <w:pPr>
        <w:widowControl w:val="0"/>
        <w:spacing w:line="220" w:lineRule="exact"/>
        <w:ind w:left="-90" w:right="-720" w:hanging="180"/>
        <w:rPr>
          <w:rFonts w:ascii="Calibri" w:hAnsi="Calibri" w:cs="Calibri"/>
          <w:sz w:val="20"/>
          <w:szCs w:val="20"/>
        </w:rPr>
      </w:pPr>
      <w:r w:rsidRPr="00321F07">
        <w:rPr>
          <w:rFonts w:ascii="Calibri" w:hAnsi="Calibri" w:cs="Calibri"/>
          <w:sz w:val="20"/>
          <w:szCs w:val="20"/>
        </w:rPr>
        <w:lastRenderedPageBreak/>
        <w:t xml:space="preserve">● </w:t>
      </w:r>
      <w:r w:rsidR="003936EC" w:rsidRPr="00EE5293">
        <w:rPr>
          <w:rFonts w:ascii="Calibri" w:hAnsi="Calibri" w:cs="Calibri"/>
          <w:sz w:val="20"/>
          <w:szCs w:val="20"/>
        </w:rPr>
        <w:t>Participate in proposal presentation, deliver RFP to DRNA, and participate in bid opening.</w:t>
      </w:r>
    </w:p>
    <w:p w14:paraId="568F6E88" w14:textId="77777777" w:rsidR="006709ED" w:rsidRPr="00FF57AF" w:rsidRDefault="006709ED" w:rsidP="006709ED">
      <w:pPr>
        <w:widowControl w:val="0"/>
        <w:tabs>
          <w:tab w:val="left" w:pos="450"/>
        </w:tabs>
        <w:spacing w:line="220" w:lineRule="exact"/>
        <w:ind w:left="-540" w:right="-720"/>
        <w:jc w:val="both"/>
        <w:rPr>
          <w:rFonts w:ascii="Calibri" w:hAnsi="Calibri" w:cs="Calibri"/>
          <w:iCs/>
          <w:szCs w:val="20"/>
        </w:rPr>
      </w:pPr>
      <w:r>
        <w:rPr>
          <w:rFonts w:ascii="Calibri" w:hAnsi="Calibri" w:cs="Calibri"/>
          <w:iCs/>
          <w:szCs w:val="20"/>
        </w:rPr>
        <w:t>Projects:</w:t>
      </w:r>
    </w:p>
    <w:p w14:paraId="713A8A07" w14:textId="2A9C656B" w:rsidR="00CD2210" w:rsidRPr="002854AC" w:rsidRDefault="00CD2210" w:rsidP="00EE5293">
      <w:pPr>
        <w:widowControl w:val="0"/>
        <w:tabs>
          <w:tab w:val="left" w:pos="540"/>
          <w:tab w:val="right" w:pos="10260"/>
        </w:tabs>
        <w:spacing w:line="220" w:lineRule="exact"/>
        <w:ind w:left="-540" w:right="-720"/>
        <w:rPr>
          <w:rFonts w:ascii="Calibri" w:hAnsi="Calibri" w:cs="Calibri"/>
          <w:b/>
          <w:i/>
          <w:sz w:val="20"/>
          <w:szCs w:val="20"/>
        </w:rPr>
      </w:pPr>
      <w:r w:rsidRPr="00CD2210">
        <w:rPr>
          <w:rFonts w:ascii="Calibri" w:hAnsi="Calibri" w:cs="Calibri"/>
          <w:b/>
          <w:i/>
          <w:sz w:val="20"/>
          <w:szCs w:val="20"/>
        </w:rPr>
        <w:t>Puerto</w:t>
      </w:r>
      <w:r w:rsidRPr="007D2275">
        <w:rPr>
          <w:rFonts w:ascii="Calibri" w:hAnsi="Calibri" w:cs="Calibri"/>
          <w:b/>
          <w:i/>
          <w:sz w:val="20"/>
          <w:szCs w:val="20"/>
        </w:rPr>
        <w:t xml:space="preserve"> Rico Department of Environment &amp; Natural Resources – Air Quality</w:t>
      </w:r>
      <w:r w:rsidRPr="002854AC">
        <w:rPr>
          <w:rFonts w:ascii="Calibri" w:hAnsi="Calibri" w:cs="Calibri"/>
          <w:b/>
          <w:i/>
          <w:sz w:val="20"/>
          <w:szCs w:val="20"/>
        </w:rPr>
        <w:t xml:space="preserve"> Division (DRNA), San Juan, PR</w:t>
      </w:r>
    </w:p>
    <w:p w14:paraId="6DCE19FD" w14:textId="0AE40981" w:rsidR="00CD2210" w:rsidRDefault="00CD2210" w:rsidP="00EE5293">
      <w:pPr>
        <w:widowControl w:val="0"/>
        <w:tabs>
          <w:tab w:val="left" w:pos="0"/>
        </w:tabs>
        <w:ind w:left="-540" w:right="-720"/>
        <w:rPr>
          <w:rFonts w:ascii="Calibri" w:hAnsi="Calibri" w:cs="Calibri"/>
          <w:iCs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ab/>
      </w:r>
      <w:r w:rsidR="006E345D" w:rsidRPr="00F316BD">
        <w:rPr>
          <w:rFonts w:ascii="Calibri" w:hAnsi="Calibri" w:cs="Calibri"/>
          <w:iCs/>
          <w:sz w:val="20"/>
          <w:szCs w:val="20"/>
        </w:rPr>
        <w:t xml:space="preserve">American </w:t>
      </w:r>
      <w:proofErr w:type="spellStart"/>
      <w:r w:rsidR="006E345D" w:rsidRPr="00F316BD">
        <w:rPr>
          <w:rFonts w:ascii="Calibri" w:hAnsi="Calibri" w:cs="Calibri"/>
          <w:iCs/>
          <w:sz w:val="20"/>
          <w:szCs w:val="20"/>
        </w:rPr>
        <w:t>Ecotech</w:t>
      </w:r>
      <w:proofErr w:type="spellEnd"/>
      <w:r w:rsidR="006E345D" w:rsidRPr="00F316BD">
        <w:rPr>
          <w:rFonts w:ascii="Calibri" w:hAnsi="Calibri" w:cs="Calibri"/>
          <w:iCs/>
          <w:sz w:val="20"/>
          <w:szCs w:val="20"/>
        </w:rPr>
        <w:t xml:space="preserve"> </w:t>
      </w:r>
      <w:proofErr w:type="gramStart"/>
      <w:r w:rsidR="006E345D" w:rsidRPr="00F316BD">
        <w:rPr>
          <w:rFonts w:ascii="Calibri" w:hAnsi="Calibri" w:cs="Calibri"/>
          <w:iCs/>
          <w:sz w:val="20"/>
          <w:szCs w:val="20"/>
        </w:rPr>
        <w:t>was awarded</w:t>
      </w:r>
      <w:proofErr w:type="gramEnd"/>
      <w:r w:rsidR="006E345D" w:rsidRPr="00F316BD">
        <w:rPr>
          <w:rFonts w:ascii="Calibri" w:hAnsi="Calibri" w:cs="Calibri"/>
          <w:iCs/>
          <w:sz w:val="20"/>
          <w:szCs w:val="20"/>
        </w:rPr>
        <w:t xml:space="preserve"> the contract</w:t>
      </w:r>
      <w:r w:rsidR="006E345D" w:rsidRPr="002854AC">
        <w:rPr>
          <w:rFonts w:ascii="Calibri" w:hAnsi="Calibri" w:cs="Calibri"/>
          <w:iCs/>
          <w:sz w:val="20"/>
          <w:szCs w:val="20"/>
        </w:rPr>
        <w:t xml:space="preserve"> </w:t>
      </w:r>
      <w:r w:rsidR="006E345D">
        <w:rPr>
          <w:rFonts w:ascii="Calibri" w:hAnsi="Calibri" w:cs="Calibri"/>
          <w:iCs/>
          <w:sz w:val="20"/>
          <w:szCs w:val="20"/>
        </w:rPr>
        <w:t xml:space="preserve">for </w:t>
      </w:r>
      <w:r w:rsidRPr="002854AC">
        <w:rPr>
          <w:rFonts w:ascii="Calibri" w:hAnsi="Calibri" w:cs="Calibri"/>
          <w:iCs/>
          <w:sz w:val="20"/>
          <w:szCs w:val="20"/>
        </w:rPr>
        <w:t>The DRNA’s pilot program for wireless reporting service.</w:t>
      </w:r>
    </w:p>
    <w:p w14:paraId="1200D534" w14:textId="77777777" w:rsidR="00CD2210" w:rsidRPr="00CD2210" w:rsidRDefault="00CD2210" w:rsidP="00645FE6">
      <w:pPr>
        <w:spacing w:line="140" w:lineRule="exact"/>
        <w:ind w:left="-540" w:right="-720"/>
        <w:rPr>
          <w:rFonts w:ascii="Calibri" w:hAnsi="Calibri" w:cs="Calibri"/>
          <w:iCs/>
          <w:sz w:val="14"/>
          <w:szCs w:val="14"/>
        </w:rPr>
      </w:pPr>
    </w:p>
    <w:p w14:paraId="65602AEF" w14:textId="55E9C28F" w:rsidR="006709ED" w:rsidRPr="00CD2210" w:rsidRDefault="006709ED" w:rsidP="006709ED">
      <w:pPr>
        <w:widowControl w:val="0"/>
        <w:tabs>
          <w:tab w:val="left" w:pos="1440"/>
        </w:tabs>
        <w:spacing w:line="300" w:lineRule="exact"/>
        <w:ind w:left="-547" w:right="-720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08/</w:t>
      </w:r>
      <w:r w:rsidRPr="00CD2210">
        <w:rPr>
          <w:rFonts w:ascii="Calibri" w:hAnsi="Calibri" w:cs="Calibri"/>
          <w:b/>
          <w:sz w:val="32"/>
          <w:szCs w:val="32"/>
        </w:rPr>
        <w:t>199</w:t>
      </w:r>
      <w:r>
        <w:rPr>
          <w:rFonts w:ascii="Calibri" w:hAnsi="Calibri" w:cs="Calibri"/>
          <w:b/>
          <w:sz w:val="32"/>
          <w:szCs w:val="32"/>
        </w:rPr>
        <w:t>6 - 04/</w:t>
      </w:r>
      <w:r w:rsidRPr="00CD2210">
        <w:rPr>
          <w:rFonts w:ascii="Calibri" w:hAnsi="Calibri" w:cs="Calibri"/>
          <w:b/>
          <w:sz w:val="32"/>
          <w:szCs w:val="32"/>
        </w:rPr>
        <w:t>2009</w:t>
      </w:r>
      <w:r w:rsidRPr="00CD2210">
        <w:rPr>
          <w:rFonts w:ascii="Calibri" w:hAnsi="Calibri" w:cs="Calibri"/>
          <w:b/>
          <w:sz w:val="20"/>
          <w:szCs w:val="20"/>
        </w:rPr>
        <w:tab/>
      </w:r>
      <w:r w:rsidRPr="00CD2210">
        <w:rPr>
          <w:rFonts w:ascii="Calibri" w:hAnsi="Calibri" w:cs="Calibri"/>
          <w:b/>
          <w:sz w:val="32"/>
          <w:szCs w:val="32"/>
        </w:rPr>
        <w:t>PACO Group, Inc.</w:t>
      </w:r>
      <w:r w:rsidRPr="00CD2210">
        <w:rPr>
          <w:rFonts w:ascii="Calibri" w:hAnsi="Calibri" w:cs="Calibri"/>
          <w:sz w:val="21"/>
          <w:szCs w:val="21"/>
        </w:rPr>
        <w:t xml:space="preserve"> </w:t>
      </w:r>
      <w:r w:rsidRPr="00CD2210">
        <w:rPr>
          <w:rFonts w:ascii="Calibri" w:hAnsi="Calibri" w:cs="Calibri"/>
          <w:sz w:val="20"/>
          <w:szCs w:val="20"/>
        </w:rPr>
        <w:t>a minority-owned program/construction consulting firm</w:t>
      </w:r>
      <w:r>
        <w:rPr>
          <w:rFonts w:ascii="Calibri" w:hAnsi="Calibri" w:cs="Calibri"/>
          <w:sz w:val="20"/>
          <w:szCs w:val="20"/>
        </w:rPr>
        <w:t>.</w:t>
      </w:r>
    </w:p>
    <w:p w14:paraId="517EF1B0" w14:textId="5FF0C57D" w:rsidR="001A0EF0" w:rsidRPr="00CD2210" w:rsidRDefault="001A0EF0" w:rsidP="00645FE6">
      <w:pPr>
        <w:spacing w:line="140" w:lineRule="exact"/>
        <w:ind w:left="-540" w:right="-720"/>
        <w:rPr>
          <w:rFonts w:ascii="Calibri" w:hAnsi="Calibri" w:cs="Calibri"/>
          <w:iCs/>
          <w:sz w:val="14"/>
          <w:szCs w:val="14"/>
        </w:rPr>
      </w:pPr>
    </w:p>
    <w:p w14:paraId="01647BB5" w14:textId="77777777" w:rsidR="00A474EB" w:rsidRPr="00EE5293" w:rsidRDefault="00A474EB" w:rsidP="00A474EB">
      <w:pPr>
        <w:widowControl w:val="0"/>
        <w:tabs>
          <w:tab w:val="left" w:pos="450"/>
        </w:tabs>
        <w:spacing w:line="220" w:lineRule="exact"/>
        <w:ind w:left="-540" w:right="-720"/>
        <w:jc w:val="both"/>
        <w:rPr>
          <w:rFonts w:ascii="Calibri" w:hAnsi="Calibri" w:cs="Calibri"/>
          <w:iCs/>
          <w:szCs w:val="20"/>
        </w:rPr>
      </w:pPr>
      <w:r>
        <w:rPr>
          <w:rFonts w:ascii="Calibri" w:hAnsi="Calibri" w:cs="Calibri"/>
          <w:iCs/>
          <w:szCs w:val="20"/>
        </w:rPr>
        <w:t xml:space="preserve">Duties </w:t>
      </w:r>
    </w:p>
    <w:p w14:paraId="62D55303" w14:textId="77777777" w:rsidR="00B20178" w:rsidRDefault="00B20178" w:rsidP="00B20178">
      <w:pPr>
        <w:spacing w:line="140" w:lineRule="exact"/>
        <w:ind w:left="-540" w:right="-720"/>
        <w:rPr>
          <w:rFonts w:ascii="Calibri" w:hAnsi="Calibri" w:cs="Calibri"/>
          <w:iCs/>
          <w:sz w:val="14"/>
          <w:szCs w:val="14"/>
        </w:rPr>
      </w:pPr>
    </w:p>
    <w:p w14:paraId="09600D64" w14:textId="03D9CE61" w:rsidR="006709ED" w:rsidRDefault="006709ED" w:rsidP="006709ED">
      <w:pPr>
        <w:widowControl w:val="0"/>
        <w:tabs>
          <w:tab w:val="left" w:pos="1440"/>
        </w:tabs>
        <w:spacing w:line="300" w:lineRule="exact"/>
        <w:ind w:left="-547" w:right="-720"/>
        <w:rPr>
          <w:rFonts w:ascii="Calibri" w:hAnsi="Calibri" w:cs="Calibri"/>
          <w:sz w:val="20"/>
          <w:szCs w:val="20"/>
        </w:rPr>
      </w:pPr>
      <w:r w:rsidRPr="00EE5293">
        <w:rPr>
          <w:rFonts w:ascii="Calibri" w:hAnsi="Calibri" w:cs="Calibri"/>
          <w:iCs/>
          <w:szCs w:val="20"/>
        </w:rPr>
        <w:t>Project Controls Engineer</w:t>
      </w:r>
    </w:p>
    <w:p w14:paraId="6D91B1AA" w14:textId="2867F791" w:rsidR="00E356A4" w:rsidRPr="00EE5293" w:rsidRDefault="00EE5293" w:rsidP="00EE5293">
      <w:pPr>
        <w:widowControl w:val="0"/>
        <w:spacing w:line="220" w:lineRule="exact"/>
        <w:ind w:left="-90" w:right="-720" w:hanging="180"/>
        <w:rPr>
          <w:rFonts w:ascii="Calibri" w:hAnsi="Calibri" w:cs="Calibri"/>
          <w:sz w:val="20"/>
          <w:szCs w:val="20"/>
        </w:rPr>
      </w:pPr>
      <w:r w:rsidRPr="00321F07">
        <w:rPr>
          <w:rFonts w:ascii="Calibri" w:hAnsi="Calibri" w:cs="Calibri"/>
          <w:sz w:val="20"/>
          <w:szCs w:val="20"/>
        </w:rPr>
        <w:t xml:space="preserve">● </w:t>
      </w:r>
      <w:r w:rsidR="00E356A4" w:rsidRPr="00EE5293">
        <w:rPr>
          <w:rFonts w:ascii="Calibri" w:hAnsi="Calibri" w:cs="Calibri"/>
          <w:sz w:val="20"/>
          <w:szCs w:val="20"/>
        </w:rPr>
        <w:t xml:space="preserve">Assist the project scheduler to update the construction schedule. </w:t>
      </w:r>
    </w:p>
    <w:p w14:paraId="0959C564" w14:textId="4CE756E0" w:rsidR="00E356A4" w:rsidRPr="00EE5293" w:rsidRDefault="00EE5293" w:rsidP="00EE5293">
      <w:pPr>
        <w:widowControl w:val="0"/>
        <w:spacing w:line="220" w:lineRule="exact"/>
        <w:ind w:left="-90" w:right="-720" w:hanging="180"/>
        <w:rPr>
          <w:rFonts w:ascii="Calibri" w:hAnsi="Calibri" w:cs="Calibri"/>
          <w:sz w:val="20"/>
          <w:szCs w:val="20"/>
        </w:rPr>
      </w:pPr>
      <w:r w:rsidRPr="00321F07">
        <w:rPr>
          <w:rFonts w:ascii="Calibri" w:hAnsi="Calibri" w:cs="Calibri"/>
          <w:sz w:val="20"/>
          <w:szCs w:val="20"/>
        </w:rPr>
        <w:t xml:space="preserve">● </w:t>
      </w:r>
      <w:r w:rsidR="00E356A4" w:rsidRPr="00EE5293">
        <w:rPr>
          <w:rFonts w:ascii="Calibri" w:hAnsi="Calibri" w:cs="Calibri"/>
          <w:sz w:val="20"/>
          <w:szCs w:val="20"/>
        </w:rPr>
        <w:t>Coordinate with administrative and field staff to prepare Monthly Progress Report and Invoice.</w:t>
      </w:r>
    </w:p>
    <w:p w14:paraId="53F63FE7" w14:textId="212CEFA8" w:rsidR="00E356A4" w:rsidRPr="004D4E38" w:rsidRDefault="00EE5293" w:rsidP="00EE5293">
      <w:pPr>
        <w:widowControl w:val="0"/>
        <w:spacing w:line="220" w:lineRule="exact"/>
        <w:ind w:left="-90" w:right="-720" w:hanging="180"/>
        <w:rPr>
          <w:rFonts w:ascii="Calibri" w:hAnsi="Calibri" w:cs="Calibri"/>
          <w:sz w:val="20"/>
          <w:szCs w:val="20"/>
        </w:rPr>
      </w:pPr>
      <w:r w:rsidRPr="00321F07">
        <w:rPr>
          <w:rFonts w:ascii="Calibri" w:hAnsi="Calibri" w:cs="Calibri"/>
          <w:sz w:val="20"/>
          <w:szCs w:val="20"/>
        </w:rPr>
        <w:t xml:space="preserve">● </w:t>
      </w:r>
      <w:r w:rsidR="00E356A4" w:rsidRPr="00EE5293">
        <w:rPr>
          <w:rFonts w:ascii="Calibri" w:hAnsi="Calibri" w:cs="Calibri"/>
          <w:sz w:val="20"/>
          <w:szCs w:val="20"/>
        </w:rPr>
        <w:t xml:space="preserve">Coordinate with stakeholders to </w:t>
      </w:r>
      <w:r w:rsidR="00E356A4" w:rsidRPr="004D4E38">
        <w:rPr>
          <w:rFonts w:ascii="Calibri" w:hAnsi="Calibri" w:cs="Calibri"/>
          <w:sz w:val="20"/>
          <w:szCs w:val="20"/>
        </w:rPr>
        <w:t>develop, implement and execute procedures for project controls.</w:t>
      </w:r>
    </w:p>
    <w:p w14:paraId="28FE7210" w14:textId="7949B3A6" w:rsidR="00E356A4" w:rsidRPr="004D4E38" w:rsidRDefault="00EE5293" w:rsidP="00EE5293">
      <w:pPr>
        <w:widowControl w:val="0"/>
        <w:spacing w:line="220" w:lineRule="exact"/>
        <w:ind w:left="-90" w:right="-720" w:hanging="180"/>
        <w:rPr>
          <w:rFonts w:ascii="Calibri" w:hAnsi="Calibri" w:cs="Calibri"/>
          <w:sz w:val="20"/>
          <w:szCs w:val="20"/>
        </w:rPr>
      </w:pPr>
      <w:r w:rsidRPr="00321F07">
        <w:rPr>
          <w:rFonts w:ascii="Calibri" w:hAnsi="Calibri" w:cs="Calibri"/>
          <w:sz w:val="20"/>
          <w:szCs w:val="20"/>
        </w:rPr>
        <w:t xml:space="preserve">● </w:t>
      </w:r>
      <w:r w:rsidR="00E356A4" w:rsidRPr="004D4E38">
        <w:rPr>
          <w:rFonts w:ascii="Calibri" w:hAnsi="Calibri" w:cs="Calibri"/>
          <w:sz w:val="20"/>
          <w:szCs w:val="20"/>
        </w:rPr>
        <w:t>Pa</w:t>
      </w:r>
      <w:r w:rsidR="00E356A4">
        <w:rPr>
          <w:rFonts w:ascii="Calibri" w:hAnsi="Calibri" w:cs="Calibri"/>
          <w:sz w:val="20"/>
          <w:szCs w:val="20"/>
        </w:rPr>
        <w:t>rticipate</w:t>
      </w:r>
      <w:r w:rsidR="00E356A4" w:rsidRPr="004D4E38">
        <w:rPr>
          <w:rFonts w:ascii="Calibri" w:hAnsi="Calibri" w:cs="Calibri"/>
          <w:sz w:val="20"/>
          <w:szCs w:val="20"/>
        </w:rPr>
        <w:t xml:space="preserve"> in value engineering workshops. </w:t>
      </w:r>
    </w:p>
    <w:p w14:paraId="446A8DEE" w14:textId="1AA5DB64" w:rsidR="00E356A4" w:rsidRPr="004D4E38" w:rsidRDefault="00EE5293" w:rsidP="00EE5293">
      <w:pPr>
        <w:widowControl w:val="0"/>
        <w:spacing w:line="220" w:lineRule="exact"/>
        <w:ind w:left="-90" w:right="-720" w:hanging="180"/>
        <w:rPr>
          <w:rFonts w:ascii="Calibri" w:hAnsi="Calibri" w:cs="Calibri"/>
          <w:sz w:val="20"/>
          <w:szCs w:val="20"/>
        </w:rPr>
      </w:pPr>
      <w:r w:rsidRPr="00321F07">
        <w:rPr>
          <w:rFonts w:ascii="Calibri" w:hAnsi="Calibri" w:cs="Calibri"/>
          <w:sz w:val="20"/>
          <w:szCs w:val="20"/>
        </w:rPr>
        <w:t xml:space="preserve">● </w:t>
      </w:r>
      <w:r w:rsidR="00E356A4" w:rsidRPr="004D4E38">
        <w:rPr>
          <w:rFonts w:ascii="Calibri" w:hAnsi="Calibri" w:cs="Calibri"/>
          <w:sz w:val="20"/>
          <w:szCs w:val="20"/>
        </w:rPr>
        <w:t xml:space="preserve">Perform quantity and unit price checks against Means database and proprietary data. </w:t>
      </w:r>
    </w:p>
    <w:p w14:paraId="46D3AD31" w14:textId="7CC3F0DC" w:rsidR="00E356A4" w:rsidRPr="00EE5293" w:rsidRDefault="00EE5293" w:rsidP="00EE5293">
      <w:pPr>
        <w:widowControl w:val="0"/>
        <w:spacing w:line="220" w:lineRule="exact"/>
        <w:ind w:left="-90" w:right="-720" w:hanging="180"/>
        <w:rPr>
          <w:rFonts w:ascii="Calibri" w:hAnsi="Calibri" w:cs="Calibri"/>
          <w:sz w:val="20"/>
          <w:szCs w:val="20"/>
        </w:rPr>
      </w:pPr>
      <w:r w:rsidRPr="00321F07">
        <w:rPr>
          <w:rFonts w:ascii="Calibri" w:hAnsi="Calibri" w:cs="Calibri"/>
          <w:sz w:val="20"/>
          <w:szCs w:val="20"/>
        </w:rPr>
        <w:t xml:space="preserve">● </w:t>
      </w:r>
      <w:r w:rsidR="00E356A4" w:rsidRPr="00EE5293">
        <w:rPr>
          <w:rFonts w:ascii="Calibri" w:hAnsi="Calibri" w:cs="Calibri"/>
          <w:sz w:val="20"/>
          <w:szCs w:val="20"/>
        </w:rPr>
        <w:t xml:space="preserve">Support the QA team by managing of the </w:t>
      </w:r>
      <w:proofErr w:type="spellStart"/>
      <w:r w:rsidR="00E356A4" w:rsidRPr="00EE5293">
        <w:rPr>
          <w:rFonts w:ascii="Calibri" w:hAnsi="Calibri" w:cs="Calibri"/>
          <w:sz w:val="20"/>
          <w:szCs w:val="20"/>
        </w:rPr>
        <w:t>punchlist</w:t>
      </w:r>
      <w:proofErr w:type="spellEnd"/>
      <w:r w:rsidR="00E356A4" w:rsidRPr="00EE5293">
        <w:rPr>
          <w:rFonts w:ascii="Calibri" w:hAnsi="Calibri" w:cs="Calibri"/>
          <w:sz w:val="20"/>
          <w:szCs w:val="20"/>
        </w:rPr>
        <w:t xml:space="preserve">/ </w:t>
      </w:r>
      <w:proofErr w:type="spellStart"/>
      <w:r w:rsidR="00E356A4" w:rsidRPr="00EE5293">
        <w:rPr>
          <w:rFonts w:ascii="Calibri" w:hAnsi="Calibri" w:cs="Calibri"/>
          <w:sz w:val="20"/>
          <w:szCs w:val="20"/>
        </w:rPr>
        <w:t>walkdown</w:t>
      </w:r>
      <w:proofErr w:type="spellEnd"/>
      <w:r w:rsidR="00E356A4" w:rsidRPr="00EE5293">
        <w:rPr>
          <w:rFonts w:ascii="Calibri" w:hAnsi="Calibri" w:cs="Calibri"/>
          <w:sz w:val="20"/>
          <w:szCs w:val="20"/>
        </w:rPr>
        <w:t xml:space="preserve"> approval process.</w:t>
      </w:r>
    </w:p>
    <w:p w14:paraId="41A80073" w14:textId="4C16B552" w:rsidR="00E356A4" w:rsidRPr="00EE5293" w:rsidRDefault="00EE5293" w:rsidP="00EE5293">
      <w:pPr>
        <w:widowControl w:val="0"/>
        <w:spacing w:line="220" w:lineRule="exact"/>
        <w:ind w:left="-90" w:right="-720" w:hanging="180"/>
        <w:rPr>
          <w:rFonts w:ascii="Calibri" w:hAnsi="Calibri" w:cs="Calibri"/>
          <w:sz w:val="20"/>
          <w:szCs w:val="20"/>
        </w:rPr>
      </w:pPr>
      <w:r w:rsidRPr="00321F07">
        <w:rPr>
          <w:rFonts w:ascii="Calibri" w:hAnsi="Calibri" w:cs="Calibri"/>
          <w:sz w:val="20"/>
          <w:szCs w:val="20"/>
        </w:rPr>
        <w:t xml:space="preserve">● </w:t>
      </w:r>
      <w:r w:rsidR="00E356A4" w:rsidRPr="00EE5293">
        <w:rPr>
          <w:rFonts w:ascii="Calibri" w:hAnsi="Calibri" w:cs="Calibri"/>
          <w:sz w:val="20"/>
          <w:szCs w:val="20"/>
        </w:rPr>
        <w:t>Verify that contractor submit all as-built drawings at project closure.</w:t>
      </w:r>
    </w:p>
    <w:p w14:paraId="652618D6" w14:textId="033A662D" w:rsidR="00E356A4" w:rsidRPr="00EE5293" w:rsidRDefault="00EE5293" w:rsidP="00EE5293">
      <w:pPr>
        <w:widowControl w:val="0"/>
        <w:spacing w:line="220" w:lineRule="exact"/>
        <w:ind w:left="-90" w:right="-720" w:hanging="180"/>
        <w:rPr>
          <w:rFonts w:ascii="Calibri" w:hAnsi="Calibri" w:cs="Calibri"/>
          <w:sz w:val="20"/>
          <w:szCs w:val="20"/>
        </w:rPr>
      </w:pPr>
      <w:r w:rsidRPr="00321F07">
        <w:rPr>
          <w:rFonts w:ascii="Calibri" w:hAnsi="Calibri" w:cs="Calibri"/>
          <w:sz w:val="20"/>
          <w:szCs w:val="20"/>
        </w:rPr>
        <w:t xml:space="preserve">● </w:t>
      </w:r>
      <w:r w:rsidR="00E356A4" w:rsidRPr="00EE5293">
        <w:rPr>
          <w:rFonts w:ascii="Calibri" w:hAnsi="Calibri" w:cs="Calibri"/>
          <w:sz w:val="20"/>
          <w:szCs w:val="20"/>
        </w:rPr>
        <w:t xml:space="preserve">Coordinate closure of the right of way files.  Verify completion of audit checklist for all properties. </w:t>
      </w:r>
    </w:p>
    <w:p w14:paraId="0193BA83" w14:textId="392D08E9" w:rsidR="00E356A4" w:rsidRPr="00EE5293" w:rsidRDefault="00EE5293" w:rsidP="00EE5293">
      <w:pPr>
        <w:widowControl w:val="0"/>
        <w:spacing w:line="220" w:lineRule="exact"/>
        <w:ind w:left="-90" w:right="-720" w:hanging="180"/>
        <w:rPr>
          <w:rFonts w:ascii="Calibri" w:hAnsi="Calibri" w:cs="Calibri"/>
          <w:sz w:val="20"/>
          <w:szCs w:val="20"/>
        </w:rPr>
      </w:pPr>
      <w:r w:rsidRPr="00321F07">
        <w:rPr>
          <w:rFonts w:ascii="Calibri" w:hAnsi="Calibri" w:cs="Calibri"/>
          <w:sz w:val="20"/>
          <w:szCs w:val="20"/>
        </w:rPr>
        <w:t xml:space="preserve">● </w:t>
      </w:r>
      <w:r w:rsidR="00E356A4" w:rsidRPr="00EE5293">
        <w:rPr>
          <w:rFonts w:ascii="Calibri" w:hAnsi="Calibri" w:cs="Calibri"/>
          <w:sz w:val="20"/>
          <w:szCs w:val="20"/>
        </w:rPr>
        <w:t xml:space="preserve">Assist in the process of turning over project documents into client’s archives. </w:t>
      </w:r>
    </w:p>
    <w:p w14:paraId="410767AA" w14:textId="77777777" w:rsidR="00B20178" w:rsidRDefault="00B20178" w:rsidP="00B20178">
      <w:pPr>
        <w:spacing w:line="140" w:lineRule="exact"/>
        <w:ind w:left="-540" w:right="-720"/>
        <w:rPr>
          <w:rFonts w:ascii="Calibri" w:hAnsi="Calibri" w:cs="Calibri"/>
          <w:iCs/>
          <w:sz w:val="14"/>
          <w:szCs w:val="14"/>
        </w:rPr>
      </w:pPr>
    </w:p>
    <w:p w14:paraId="0E37024B" w14:textId="1C9CE124" w:rsidR="0024286F" w:rsidRPr="000F6E0A" w:rsidRDefault="0024286F" w:rsidP="0024286F">
      <w:pPr>
        <w:widowControl w:val="0"/>
        <w:tabs>
          <w:tab w:val="left" w:pos="450"/>
        </w:tabs>
        <w:spacing w:line="220" w:lineRule="exact"/>
        <w:ind w:left="-540" w:right="-720"/>
        <w:jc w:val="both"/>
        <w:rPr>
          <w:rFonts w:ascii="Calibri" w:hAnsi="Calibri" w:cs="Calibri"/>
          <w:iCs/>
          <w:szCs w:val="20"/>
        </w:rPr>
      </w:pPr>
      <w:r w:rsidRPr="000F6E0A">
        <w:rPr>
          <w:rFonts w:ascii="Calibri" w:hAnsi="Calibri" w:cs="Calibri"/>
          <w:iCs/>
          <w:szCs w:val="20"/>
        </w:rPr>
        <w:t>Document Controls / Records Management</w:t>
      </w:r>
    </w:p>
    <w:p w14:paraId="75A4E206" w14:textId="6C2E796D" w:rsidR="00195EFB" w:rsidRPr="00EE5293" w:rsidRDefault="00EE5293" w:rsidP="00EE5293">
      <w:pPr>
        <w:widowControl w:val="0"/>
        <w:spacing w:line="220" w:lineRule="exact"/>
        <w:ind w:left="-90" w:right="-720" w:hanging="180"/>
        <w:rPr>
          <w:rFonts w:ascii="Calibri" w:hAnsi="Calibri" w:cs="Calibri"/>
          <w:sz w:val="20"/>
          <w:szCs w:val="20"/>
        </w:rPr>
      </w:pPr>
      <w:proofErr w:type="gramStart"/>
      <w:r w:rsidRPr="00321F07">
        <w:rPr>
          <w:rFonts w:ascii="Calibri" w:hAnsi="Calibri" w:cs="Calibri"/>
          <w:sz w:val="20"/>
          <w:szCs w:val="20"/>
        </w:rPr>
        <w:t xml:space="preserve">● </w:t>
      </w:r>
      <w:r w:rsidR="00195EFB" w:rsidRPr="00EE5293">
        <w:rPr>
          <w:rFonts w:ascii="Calibri" w:hAnsi="Calibri" w:cs="Calibri"/>
          <w:sz w:val="20"/>
          <w:szCs w:val="20"/>
        </w:rPr>
        <w:t>Conduct procedure compliance audits</w:t>
      </w:r>
      <w:proofErr w:type="gramEnd"/>
      <w:r w:rsidR="00195EFB" w:rsidRPr="00EE5293">
        <w:rPr>
          <w:rFonts w:ascii="Calibri" w:hAnsi="Calibri" w:cs="Calibri"/>
          <w:sz w:val="20"/>
          <w:szCs w:val="20"/>
        </w:rPr>
        <w:t xml:space="preserve">.  Work with management team to solve issues to closure. </w:t>
      </w:r>
    </w:p>
    <w:p w14:paraId="15A8DD2E" w14:textId="692EB8C9" w:rsidR="00E90D13" w:rsidRPr="00EE5293" w:rsidRDefault="00EE5293" w:rsidP="00EE5293">
      <w:pPr>
        <w:widowControl w:val="0"/>
        <w:spacing w:line="220" w:lineRule="exact"/>
        <w:ind w:left="-90" w:right="-720" w:hanging="180"/>
        <w:rPr>
          <w:rFonts w:ascii="Calibri" w:hAnsi="Calibri" w:cs="Calibri"/>
          <w:sz w:val="20"/>
          <w:szCs w:val="20"/>
        </w:rPr>
      </w:pPr>
      <w:r w:rsidRPr="00321F07">
        <w:rPr>
          <w:rFonts w:ascii="Calibri" w:hAnsi="Calibri" w:cs="Calibri"/>
          <w:sz w:val="20"/>
          <w:szCs w:val="20"/>
        </w:rPr>
        <w:t xml:space="preserve">● </w:t>
      </w:r>
      <w:r w:rsidR="00E90D13" w:rsidRPr="00EE5293">
        <w:rPr>
          <w:rFonts w:ascii="Calibri" w:hAnsi="Calibri" w:cs="Calibri"/>
          <w:sz w:val="20"/>
          <w:szCs w:val="20"/>
        </w:rPr>
        <w:t>Coordinate with procurement managers final documents for bid packages.</w:t>
      </w:r>
    </w:p>
    <w:p w14:paraId="23FC288D" w14:textId="326D69C4" w:rsidR="00195EFB" w:rsidRPr="00EE5293" w:rsidRDefault="00EE5293" w:rsidP="00EE5293">
      <w:pPr>
        <w:widowControl w:val="0"/>
        <w:spacing w:line="220" w:lineRule="exact"/>
        <w:ind w:left="-90" w:right="-720" w:hanging="180"/>
        <w:rPr>
          <w:rFonts w:ascii="Calibri" w:hAnsi="Calibri" w:cs="Calibri"/>
          <w:sz w:val="20"/>
          <w:szCs w:val="20"/>
        </w:rPr>
      </w:pPr>
      <w:r w:rsidRPr="00321F07">
        <w:rPr>
          <w:rFonts w:ascii="Calibri" w:hAnsi="Calibri" w:cs="Calibri"/>
          <w:sz w:val="20"/>
          <w:szCs w:val="20"/>
        </w:rPr>
        <w:t xml:space="preserve">● </w:t>
      </w:r>
      <w:r w:rsidR="00195EFB" w:rsidRPr="00EE5293">
        <w:rPr>
          <w:rFonts w:ascii="Calibri" w:hAnsi="Calibri" w:cs="Calibri"/>
          <w:sz w:val="20"/>
          <w:szCs w:val="20"/>
        </w:rPr>
        <w:t>Distribute and maintain control sets of project design documents.</w:t>
      </w:r>
    </w:p>
    <w:p w14:paraId="0ABFD0E1" w14:textId="1B8EF8D6" w:rsidR="00E90D13" w:rsidRPr="00EE5293" w:rsidRDefault="00EE5293" w:rsidP="00EE5293">
      <w:pPr>
        <w:widowControl w:val="0"/>
        <w:spacing w:line="220" w:lineRule="exact"/>
        <w:ind w:left="-90" w:right="-720" w:hanging="180"/>
        <w:rPr>
          <w:rFonts w:ascii="Calibri" w:hAnsi="Calibri" w:cs="Calibri"/>
          <w:sz w:val="20"/>
          <w:szCs w:val="20"/>
        </w:rPr>
      </w:pPr>
      <w:r w:rsidRPr="00321F07">
        <w:rPr>
          <w:rFonts w:ascii="Calibri" w:hAnsi="Calibri" w:cs="Calibri"/>
          <w:sz w:val="20"/>
          <w:szCs w:val="20"/>
        </w:rPr>
        <w:t xml:space="preserve">● </w:t>
      </w:r>
      <w:r w:rsidR="00E90D13" w:rsidRPr="00EE5293">
        <w:rPr>
          <w:rFonts w:ascii="Calibri" w:hAnsi="Calibri" w:cs="Calibri"/>
          <w:sz w:val="20"/>
          <w:szCs w:val="20"/>
        </w:rPr>
        <w:t xml:space="preserve">Support the Client’s implementation of a centralized records archive system. </w:t>
      </w:r>
    </w:p>
    <w:p w14:paraId="3DED5EB8" w14:textId="0A325ABD" w:rsidR="00C45B15" w:rsidRPr="00EE5293" w:rsidRDefault="00EE5293" w:rsidP="00EE5293">
      <w:pPr>
        <w:widowControl w:val="0"/>
        <w:spacing w:line="220" w:lineRule="exact"/>
        <w:ind w:left="-90" w:right="-720" w:hanging="180"/>
        <w:rPr>
          <w:rFonts w:ascii="Calibri" w:hAnsi="Calibri" w:cs="Calibri"/>
          <w:sz w:val="20"/>
          <w:szCs w:val="20"/>
        </w:rPr>
      </w:pPr>
      <w:r w:rsidRPr="00321F07">
        <w:rPr>
          <w:rFonts w:ascii="Calibri" w:hAnsi="Calibri" w:cs="Calibri"/>
          <w:sz w:val="20"/>
          <w:szCs w:val="20"/>
        </w:rPr>
        <w:t xml:space="preserve">● </w:t>
      </w:r>
      <w:r w:rsidR="00C45B15" w:rsidRPr="00EE5293">
        <w:rPr>
          <w:rFonts w:ascii="Calibri" w:hAnsi="Calibri" w:cs="Calibri"/>
          <w:sz w:val="20"/>
          <w:szCs w:val="20"/>
        </w:rPr>
        <w:t xml:space="preserve">Perform as the ad-hoc IT support for IT Department. Maintain electronic data archives of the project’s vital records. </w:t>
      </w:r>
    </w:p>
    <w:p w14:paraId="01218EAA" w14:textId="49BE8126" w:rsidR="00C45B15" w:rsidRPr="00EE5293" w:rsidRDefault="00EE5293" w:rsidP="00EE5293">
      <w:pPr>
        <w:widowControl w:val="0"/>
        <w:spacing w:line="220" w:lineRule="exact"/>
        <w:ind w:left="-90" w:right="-720" w:hanging="180"/>
        <w:rPr>
          <w:rFonts w:ascii="Calibri" w:hAnsi="Calibri" w:cs="Calibri"/>
          <w:sz w:val="20"/>
          <w:szCs w:val="20"/>
        </w:rPr>
      </w:pPr>
      <w:r w:rsidRPr="00321F07">
        <w:rPr>
          <w:rFonts w:ascii="Calibri" w:hAnsi="Calibri" w:cs="Calibri"/>
          <w:sz w:val="20"/>
          <w:szCs w:val="20"/>
        </w:rPr>
        <w:t xml:space="preserve">● </w:t>
      </w:r>
      <w:r w:rsidR="00C45B15" w:rsidRPr="0080198C">
        <w:rPr>
          <w:rFonts w:ascii="Calibri" w:hAnsi="Calibri" w:cs="Calibri"/>
          <w:sz w:val="20"/>
          <w:szCs w:val="20"/>
        </w:rPr>
        <w:t>Manage</w:t>
      </w:r>
      <w:r w:rsidR="00C45B15" w:rsidRPr="00EE5293">
        <w:rPr>
          <w:rFonts w:ascii="Calibri" w:hAnsi="Calibri" w:cs="Calibri"/>
          <w:sz w:val="20"/>
          <w:szCs w:val="20"/>
        </w:rPr>
        <w:t xml:space="preserve"> Quality Assurance (QA) of</w:t>
      </w:r>
      <w:r w:rsidR="00C45B15" w:rsidRPr="0080198C">
        <w:rPr>
          <w:rFonts w:ascii="Calibri" w:hAnsi="Calibri" w:cs="Calibri"/>
          <w:sz w:val="20"/>
          <w:szCs w:val="20"/>
        </w:rPr>
        <w:t xml:space="preserve"> the design phase. C</w:t>
      </w:r>
      <w:r w:rsidR="00C45B15" w:rsidRPr="00EE5293">
        <w:rPr>
          <w:rFonts w:ascii="Calibri" w:hAnsi="Calibri" w:cs="Calibri"/>
          <w:sz w:val="20"/>
          <w:szCs w:val="20"/>
        </w:rPr>
        <w:t>oordinate with Design managers to release progress design documents.</w:t>
      </w:r>
    </w:p>
    <w:p w14:paraId="67C7AE99" w14:textId="4639740F" w:rsidR="0024286F" w:rsidRPr="004D4E38" w:rsidRDefault="00EE5293" w:rsidP="00EE5293">
      <w:pPr>
        <w:widowControl w:val="0"/>
        <w:spacing w:line="220" w:lineRule="exact"/>
        <w:ind w:left="-90" w:right="-720" w:hanging="180"/>
        <w:rPr>
          <w:rFonts w:ascii="Calibri" w:hAnsi="Calibri" w:cs="Calibri"/>
          <w:sz w:val="20"/>
          <w:szCs w:val="20"/>
        </w:rPr>
      </w:pPr>
      <w:r w:rsidRPr="00321F07">
        <w:rPr>
          <w:rFonts w:ascii="Calibri" w:hAnsi="Calibri" w:cs="Calibri"/>
          <w:sz w:val="20"/>
          <w:szCs w:val="20"/>
        </w:rPr>
        <w:t xml:space="preserve">● </w:t>
      </w:r>
      <w:r w:rsidR="0024286F" w:rsidRPr="004D4E38">
        <w:rPr>
          <w:rFonts w:ascii="Calibri" w:hAnsi="Calibri" w:cs="Calibri"/>
          <w:sz w:val="20"/>
          <w:szCs w:val="20"/>
        </w:rPr>
        <w:t xml:space="preserve">Coordinate with stakeholders to create a cross filing and storage system to allow for recovery of data from disasters. </w:t>
      </w:r>
    </w:p>
    <w:p w14:paraId="7FE797F1" w14:textId="77777777" w:rsidR="00B20178" w:rsidRDefault="00B20178" w:rsidP="00B20178">
      <w:pPr>
        <w:spacing w:line="140" w:lineRule="exact"/>
        <w:ind w:left="-540" w:right="-720"/>
        <w:rPr>
          <w:rFonts w:ascii="Calibri" w:hAnsi="Calibri" w:cs="Calibri"/>
          <w:iCs/>
          <w:sz w:val="14"/>
          <w:szCs w:val="14"/>
        </w:rPr>
      </w:pPr>
    </w:p>
    <w:p w14:paraId="2A664754" w14:textId="5EAEBB9C" w:rsidR="00FC7AA0" w:rsidRPr="000F6E0A" w:rsidRDefault="00FC7AA0" w:rsidP="00FC7AA0">
      <w:pPr>
        <w:widowControl w:val="0"/>
        <w:tabs>
          <w:tab w:val="left" w:pos="450"/>
        </w:tabs>
        <w:spacing w:line="220" w:lineRule="exact"/>
        <w:ind w:left="-540" w:right="-720"/>
        <w:jc w:val="both"/>
        <w:rPr>
          <w:rFonts w:ascii="Calibri" w:hAnsi="Calibri" w:cs="Calibri"/>
          <w:iCs/>
          <w:szCs w:val="20"/>
        </w:rPr>
      </w:pPr>
      <w:r w:rsidRPr="000F6E0A">
        <w:rPr>
          <w:rFonts w:ascii="Calibri" w:hAnsi="Calibri" w:cs="Calibri"/>
          <w:iCs/>
          <w:szCs w:val="20"/>
        </w:rPr>
        <w:t>Configuration Manager</w:t>
      </w:r>
    </w:p>
    <w:p w14:paraId="4D491BCC" w14:textId="45017C24" w:rsidR="00E90D13" w:rsidRPr="00EE5293" w:rsidRDefault="00EE5293" w:rsidP="00EE5293">
      <w:pPr>
        <w:widowControl w:val="0"/>
        <w:spacing w:line="220" w:lineRule="exact"/>
        <w:ind w:left="-90" w:right="-720" w:hanging="180"/>
        <w:rPr>
          <w:rFonts w:ascii="Calibri" w:hAnsi="Calibri" w:cs="Calibri"/>
          <w:sz w:val="20"/>
          <w:szCs w:val="20"/>
        </w:rPr>
      </w:pPr>
      <w:r w:rsidRPr="00321F07">
        <w:rPr>
          <w:rFonts w:ascii="Calibri" w:hAnsi="Calibri" w:cs="Calibri"/>
          <w:sz w:val="20"/>
          <w:szCs w:val="20"/>
        </w:rPr>
        <w:t xml:space="preserve">● </w:t>
      </w:r>
      <w:r w:rsidR="00E90D13" w:rsidRPr="004D4E38">
        <w:rPr>
          <w:rFonts w:ascii="Calibri" w:hAnsi="Calibri" w:cs="Calibri"/>
          <w:sz w:val="20"/>
          <w:szCs w:val="20"/>
        </w:rPr>
        <w:t>Interview, r</w:t>
      </w:r>
      <w:r w:rsidR="00E90D13" w:rsidRPr="00EE5293">
        <w:rPr>
          <w:rFonts w:ascii="Calibri" w:hAnsi="Calibri" w:cs="Calibri"/>
          <w:sz w:val="20"/>
          <w:szCs w:val="20"/>
        </w:rPr>
        <w:t>ecruit and train local hire for the position of Configuration Manager.</w:t>
      </w:r>
    </w:p>
    <w:p w14:paraId="706C42D1" w14:textId="19EDCB14" w:rsidR="0024286F" w:rsidRPr="00EE5293" w:rsidRDefault="00EE5293" w:rsidP="00EE5293">
      <w:pPr>
        <w:widowControl w:val="0"/>
        <w:spacing w:line="220" w:lineRule="exact"/>
        <w:ind w:left="-90" w:right="-720" w:hanging="180"/>
        <w:rPr>
          <w:rFonts w:ascii="Calibri" w:hAnsi="Calibri" w:cs="Calibri"/>
          <w:sz w:val="20"/>
          <w:szCs w:val="20"/>
        </w:rPr>
      </w:pPr>
      <w:r w:rsidRPr="00321F07">
        <w:rPr>
          <w:rFonts w:ascii="Calibri" w:hAnsi="Calibri" w:cs="Calibri"/>
          <w:sz w:val="20"/>
          <w:szCs w:val="20"/>
        </w:rPr>
        <w:t xml:space="preserve">● </w:t>
      </w:r>
      <w:r w:rsidR="0024286F" w:rsidRPr="00EE5293">
        <w:rPr>
          <w:rFonts w:ascii="Calibri" w:hAnsi="Calibri" w:cs="Calibri"/>
          <w:sz w:val="20"/>
          <w:szCs w:val="20"/>
        </w:rPr>
        <w:t>Customize and operate Primavera Expedition, a project controls database software, for the project designer.</w:t>
      </w:r>
    </w:p>
    <w:p w14:paraId="044C30A2" w14:textId="4B995981" w:rsidR="0024286F" w:rsidRDefault="00EE5293" w:rsidP="00EE5293">
      <w:pPr>
        <w:widowControl w:val="0"/>
        <w:spacing w:line="220" w:lineRule="exact"/>
        <w:ind w:left="-90" w:right="-720" w:hanging="180"/>
        <w:rPr>
          <w:rFonts w:ascii="Calibri" w:hAnsi="Calibri" w:cs="Calibri"/>
          <w:sz w:val="20"/>
          <w:szCs w:val="20"/>
        </w:rPr>
      </w:pPr>
      <w:r w:rsidRPr="00321F07">
        <w:rPr>
          <w:rFonts w:ascii="Calibri" w:hAnsi="Calibri" w:cs="Calibri"/>
          <w:sz w:val="20"/>
          <w:szCs w:val="20"/>
        </w:rPr>
        <w:t xml:space="preserve">● </w:t>
      </w:r>
      <w:r w:rsidR="0024286F" w:rsidRPr="004D4E38">
        <w:rPr>
          <w:rFonts w:ascii="Calibri" w:hAnsi="Calibri" w:cs="Calibri"/>
          <w:sz w:val="20"/>
          <w:szCs w:val="20"/>
        </w:rPr>
        <w:t>Customize CCS, database software and reports for keeping track of project controls. A PACO proprietary software product.</w:t>
      </w:r>
    </w:p>
    <w:p w14:paraId="79F26F1F" w14:textId="3EAD9195" w:rsidR="0024286F" w:rsidRPr="004D4E38" w:rsidRDefault="00EE5293" w:rsidP="00EE5293">
      <w:pPr>
        <w:widowControl w:val="0"/>
        <w:spacing w:line="220" w:lineRule="exact"/>
        <w:ind w:left="-90" w:right="-720" w:hanging="180"/>
        <w:rPr>
          <w:rFonts w:ascii="Calibri" w:hAnsi="Calibri" w:cs="Calibri"/>
          <w:sz w:val="20"/>
          <w:szCs w:val="20"/>
        </w:rPr>
      </w:pPr>
      <w:r w:rsidRPr="00321F07">
        <w:rPr>
          <w:rFonts w:ascii="Calibri" w:hAnsi="Calibri" w:cs="Calibri"/>
          <w:sz w:val="20"/>
          <w:szCs w:val="20"/>
        </w:rPr>
        <w:t xml:space="preserve">● </w:t>
      </w:r>
      <w:r w:rsidR="0024286F" w:rsidRPr="004D4E38">
        <w:rPr>
          <w:rFonts w:ascii="Calibri" w:hAnsi="Calibri" w:cs="Calibri"/>
          <w:sz w:val="20"/>
          <w:szCs w:val="20"/>
        </w:rPr>
        <w:t xml:space="preserve">Customize Success Estimator, a database and reporting software from US Cost for estimates &amp; budgets. </w:t>
      </w:r>
    </w:p>
    <w:p w14:paraId="551CC415" w14:textId="7D2670E1" w:rsidR="004D4E38" w:rsidRPr="004D4E38" w:rsidRDefault="00EE5293" w:rsidP="00EE5293">
      <w:pPr>
        <w:widowControl w:val="0"/>
        <w:spacing w:line="220" w:lineRule="exact"/>
        <w:ind w:left="-90" w:right="-720" w:hanging="180"/>
        <w:rPr>
          <w:rFonts w:ascii="Calibri" w:hAnsi="Calibri" w:cs="Calibri"/>
          <w:sz w:val="20"/>
          <w:szCs w:val="20"/>
        </w:rPr>
      </w:pPr>
      <w:r w:rsidRPr="00321F07">
        <w:rPr>
          <w:rFonts w:ascii="Calibri" w:hAnsi="Calibri" w:cs="Calibri"/>
          <w:sz w:val="20"/>
          <w:szCs w:val="20"/>
        </w:rPr>
        <w:t xml:space="preserve">● </w:t>
      </w:r>
      <w:r w:rsidR="004D4E38" w:rsidRPr="004D4E38">
        <w:rPr>
          <w:rFonts w:ascii="Calibri" w:hAnsi="Calibri" w:cs="Calibri"/>
          <w:sz w:val="20"/>
          <w:szCs w:val="20"/>
        </w:rPr>
        <w:t xml:space="preserve">Provide training and troubleshooting services for the users of CCS. </w:t>
      </w:r>
    </w:p>
    <w:p w14:paraId="1E4E5A88" w14:textId="554B1CA1" w:rsidR="004D4E38" w:rsidRPr="004D4E38" w:rsidRDefault="00EE5293" w:rsidP="00EE5293">
      <w:pPr>
        <w:widowControl w:val="0"/>
        <w:spacing w:line="220" w:lineRule="exact"/>
        <w:ind w:left="-90" w:right="-720" w:hanging="180"/>
        <w:rPr>
          <w:rFonts w:ascii="Calibri" w:hAnsi="Calibri" w:cs="Calibri"/>
          <w:sz w:val="20"/>
          <w:szCs w:val="20"/>
        </w:rPr>
      </w:pPr>
      <w:r w:rsidRPr="00321F07">
        <w:rPr>
          <w:rFonts w:ascii="Calibri" w:hAnsi="Calibri" w:cs="Calibri"/>
          <w:sz w:val="20"/>
          <w:szCs w:val="20"/>
        </w:rPr>
        <w:t xml:space="preserve">● </w:t>
      </w:r>
      <w:r w:rsidR="004D4E38" w:rsidRPr="004D4E38">
        <w:rPr>
          <w:rFonts w:ascii="Calibri" w:hAnsi="Calibri" w:cs="Calibri"/>
          <w:sz w:val="20"/>
          <w:szCs w:val="20"/>
        </w:rPr>
        <w:t xml:space="preserve">Manage a staff of three employees in addition to six field employees shared duties with other managers. </w:t>
      </w:r>
    </w:p>
    <w:p w14:paraId="3EF3DE56" w14:textId="72D5F7F4" w:rsidR="004D4E38" w:rsidRPr="004D4E38" w:rsidRDefault="00EE5293" w:rsidP="00EE5293">
      <w:pPr>
        <w:widowControl w:val="0"/>
        <w:spacing w:line="220" w:lineRule="exact"/>
        <w:ind w:left="-90" w:right="-720" w:hanging="180"/>
        <w:rPr>
          <w:rFonts w:ascii="Calibri" w:hAnsi="Calibri" w:cs="Calibri"/>
          <w:sz w:val="20"/>
          <w:szCs w:val="20"/>
        </w:rPr>
      </w:pPr>
      <w:r w:rsidRPr="00321F07">
        <w:rPr>
          <w:rFonts w:ascii="Calibri" w:hAnsi="Calibri" w:cs="Calibri"/>
          <w:sz w:val="20"/>
          <w:szCs w:val="20"/>
        </w:rPr>
        <w:t xml:space="preserve">● </w:t>
      </w:r>
      <w:r w:rsidR="004D4E38" w:rsidRPr="004D4E38">
        <w:rPr>
          <w:rFonts w:ascii="Calibri" w:hAnsi="Calibri" w:cs="Calibri"/>
          <w:sz w:val="20"/>
          <w:szCs w:val="20"/>
        </w:rPr>
        <w:t>Gather data from PM staff; generate status reports for weekly executive meetings.</w:t>
      </w:r>
    </w:p>
    <w:p w14:paraId="1E564C8C" w14:textId="77777777" w:rsidR="001A0EF0" w:rsidRPr="00645FE6" w:rsidRDefault="001A0EF0" w:rsidP="00645FE6">
      <w:pPr>
        <w:spacing w:line="140" w:lineRule="exact"/>
        <w:ind w:left="-540" w:right="-720"/>
        <w:rPr>
          <w:rFonts w:ascii="Calibri" w:hAnsi="Calibri" w:cs="Calibri"/>
          <w:iCs/>
          <w:sz w:val="14"/>
          <w:szCs w:val="14"/>
        </w:rPr>
      </w:pPr>
    </w:p>
    <w:p w14:paraId="65DE25F0" w14:textId="77777777" w:rsidR="006709ED" w:rsidRPr="00FF57AF" w:rsidRDefault="006709ED" w:rsidP="006709ED">
      <w:pPr>
        <w:widowControl w:val="0"/>
        <w:tabs>
          <w:tab w:val="left" w:pos="450"/>
        </w:tabs>
        <w:spacing w:line="220" w:lineRule="exact"/>
        <w:ind w:left="-540" w:right="-720"/>
        <w:jc w:val="both"/>
        <w:rPr>
          <w:rFonts w:ascii="Calibri" w:hAnsi="Calibri" w:cs="Calibri"/>
          <w:iCs/>
          <w:szCs w:val="20"/>
        </w:rPr>
      </w:pPr>
      <w:r>
        <w:rPr>
          <w:rFonts w:ascii="Calibri" w:hAnsi="Calibri" w:cs="Calibri"/>
          <w:iCs/>
          <w:szCs w:val="20"/>
        </w:rPr>
        <w:t>Projects:</w:t>
      </w:r>
    </w:p>
    <w:p w14:paraId="54A0AEC9" w14:textId="56938FC3" w:rsidR="009F1219" w:rsidRPr="002854AC" w:rsidRDefault="009F1219" w:rsidP="000F6E0A">
      <w:pPr>
        <w:widowControl w:val="0"/>
        <w:tabs>
          <w:tab w:val="left" w:pos="540"/>
          <w:tab w:val="right" w:pos="10260"/>
        </w:tabs>
        <w:spacing w:line="220" w:lineRule="exact"/>
        <w:ind w:left="-540" w:right="-720"/>
        <w:rPr>
          <w:rFonts w:ascii="Calibri" w:hAnsi="Calibri" w:cs="Calibri"/>
          <w:b/>
          <w:i/>
          <w:sz w:val="20"/>
          <w:szCs w:val="20"/>
        </w:rPr>
      </w:pPr>
      <w:r w:rsidRPr="002854AC">
        <w:rPr>
          <w:rFonts w:ascii="Calibri" w:hAnsi="Calibri" w:cs="Calibri"/>
          <w:b/>
          <w:i/>
          <w:sz w:val="20"/>
          <w:szCs w:val="20"/>
        </w:rPr>
        <w:t>Hampton Roads Transit (HRT), Tide Light Rail Project, Norfolk, VA</w:t>
      </w:r>
    </w:p>
    <w:p w14:paraId="335E3C32" w14:textId="144F7C81" w:rsidR="009F1219" w:rsidRDefault="000F6E0A" w:rsidP="000F6E0A">
      <w:pPr>
        <w:widowControl w:val="0"/>
        <w:tabs>
          <w:tab w:val="left" w:pos="0"/>
        </w:tabs>
        <w:ind w:left="-540" w:right="-720"/>
        <w:rPr>
          <w:rFonts w:ascii="Calibri" w:hAnsi="Calibri" w:cs="Calibri"/>
          <w:iCs/>
          <w:sz w:val="20"/>
          <w:szCs w:val="20"/>
        </w:rPr>
      </w:pPr>
      <w:r>
        <w:rPr>
          <w:rFonts w:ascii="Calibri" w:hAnsi="Calibri" w:cs="Calibri"/>
          <w:iCs/>
          <w:sz w:val="20"/>
          <w:szCs w:val="20"/>
        </w:rPr>
        <w:tab/>
      </w:r>
      <w:r w:rsidR="009F1219" w:rsidRPr="002854AC">
        <w:rPr>
          <w:rFonts w:ascii="Calibri" w:hAnsi="Calibri" w:cs="Calibri"/>
          <w:iCs/>
          <w:sz w:val="20"/>
          <w:szCs w:val="20"/>
        </w:rPr>
        <w:t>An FTA New Starts light rail project that serves Norfolk.</w:t>
      </w:r>
      <w:r w:rsidR="001A1BD8">
        <w:rPr>
          <w:rFonts w:ascii="Calibri" w:hAnsi="Calibri" w:cs="Calibri"/>
          <w:iCs/>
          <w:sz w:val="20"/>
          <w:szCs w:val="20"/>
        </w:rPr>
        <w:t xml:space="preserve"> </w:t>
      </w:r>
    </w:p>
    <w:p w14:paraId="625BA53D" w14:textId="77777777" w:rsidR="008E288B" w:rsidRPr="00006F17" w:rsidRDefault="008E288B" w:rsidP="002854AC">
      <w:pPr>
        <w:spacing w:line="140" w:lineRule="exact"/>
        <w:ind w:left="-540" w:right="-720"/>
        <w:rPr>
          <w:rFonts w:ascii="Calibri" w:hAnsi="Calibri" w:cs="Calibri"/>
          <w:sz w:val="14"/>
          <w:szCs w:val="14"/>
        </w:rPr>
      </w:pPr>
    </w:p>
    <w:p w14:paraId="19DCDFBD" w14:textId="4266F14A" w:rsidR="00E67587" w:rsidRPr="002854AC" w:rsidRDefault="00DE5283" w:rsidP="00E67587">
      <w:pPr>
        <w:pBdr>
          <w:top w:val="double" w:sz="6" w:space="1" w:color="auto"/>
          <w:bottom w:val="double" w:sz="6" w:space="1" w:color="auto"/>
        </w:pBdr>
        <w:spacing w:line="220" w:lineRule="exact"/>
        <w:ind w:left="-540" w:right="-720"/>
        <w:jc w:val="center"/>
        <w:rPr>
          <w:rFonts w:ascii="Calibri" w:hAnsi="Calibri" w:cs="Calibri"/>
        </w:rPr>
      </w:pPr>
      <w:r w:rsidRPr="002854AC">
        <w:rPr>
          <w:rFonts w:ascii="Calibri" w:hAnsi="Calibri" w:cs="Calibri"/>
          <w:b/>
          <w:smallCaps/>
        </w:rPr>
        <w:t>Education</w:t>
      </w:r>
      <w:r w:rsidR="00E67587" w:rsidRPr="002854AC">
        <w:rPr>
          <w:rFonts w:ascii="Calibri" w:hAnsi="Calibri" w:cs="Calibri"/>
          <w:b/>
          <w:smallCaps/>
        </w:rPr>
        <w:t xml:space="preserve"> </w:t>
      </w:r>
    </w:p>
    <w:p w14:paraId="64A7F05D" w14:textId="6BD0CFF0" w:rsidR="00764BC9" w:rsidRPr="00006F17" w:rsidRDefault="00764BC9" w:rsidP="002854AC">
      <w:pPr>
        <w:spacing w:line="140" w:lineRule="exact"/>
        <w:ind w:left="-540" w:right="-720"/>
        <w:rPr>
          <w:rFonts w:ascii="Calibri" w:hAnsi="Calibri" w:cs="Calibri"/>
          <w:sz w:val="14"/>
          <w:szCs w:val="14"/>
        </w:rPr>
      </w:pPr>
    </w:p>
    <w:p w14:paraId="10BB963E" w14:textId="77777777" w:rsidR="00340161" w:rsidRPr="002854AC" w:rsidRDefault="00340161" w:rsidP="00DC087B">
      <w:pPr>
        <w:pStyle w:val="ListParagraph"/>
        <w:widowControl w:val="0"/>
        <w:spacing w:line="220" w:lineRule="exact"/>
        <w:ind w:left="-540" w:right="-720"/>
        <w:contextualSpacing w:val="0"/>
        <w:jc w:val="center"/>
        <w:rPr>
          <w:rFonts w:ascii="Calibri" w:hAnsi="Calibri" w:cs="Calibri"/>
          <w:b/>
        </w:rPr>
      </w:pPr>
      <w:r w:rsidRPr="002854AC">
        <w:rPr>
          <w:rFonts w:ascii="Calibri" w:hAnsi="Calibri" w:cs="Calibri"/>
          <w:b/>
        </w:rPr>
        <w:t xml:space="preserve">Polytechnic University </w:t>
      </w:r>
      <w:r w:rsidR="00AB26F6" w:rsidRPr="002854AC">
        <w:rPr>
          <w:rFonts w:ascii="Calibri" w:hAnsi="Calibri" w:cs="Calibri"/>
          <w:b/>
        </w:rPr>
        <w:t>of</w:t>
      </w:r>
      <w:r w:rsidRPr="002854AC">
        <w:rPr>
          <w:rFonts w:ascii="Calibri" w:hAnsi="Calibri" w:cs="Calibri"/>
          <w:b/>
        </w:rPr>
        <w:t xml:space="preserve"> Puerto Rico, </w:t>
      </w:r>
      <w:r w:rsidRPr="002854AC">
        <w:rPr>
          <w:rFonts w:ascii="Calibri" w:hAnsi="Calibri" w:cs="Calibri"/>
        </w:rPr>
        <w:t>San Juan, Puerto Rico</w:t>
      </w:r>
    </w:p>
    <w:p w14:paraId="077F7B41" w14:textId="0098D2B0" w:rsidR="00340161" w:rsidRPr="002854AC" w:rsidRDefault="00340161" w:rsidP="00DC087B">
      <w:pPr>
        <w:pStyle w:val="ListParagraph"/>
        <w:widowControl w:val="0"/>
        <w:spacing w:line="220" w:lineRule="exact"/>
        <w:ind w:left="-540" w:right="-720"/>
        <w:contextualSpacing w:val="0"/>
        <w:jc w:val="center"/>
        <w:rPr>
          <w:rFonts w:ascii="Calibri" w:hAnsi="Calibri" w:cs="Calibri"/>
          <w:i/>
          <w:sz w:val="22"/>
          <w:szCs w:val="22"/>
        </w:rPr>
      </w:pPr>
      <w:r w:rsidRPr="002854AC">
        <w:rPr>
          <w:rFonts w:ascii="Calibri" w:hAnsi="Calibri" w:cs="Calibri"/>
          <w:i/>
          <w:sz w:val="22"/>
          <w:szCs w:val="22"/>
        </w:rPr>
        <w:t>Bachelor of Science: Mechanical Engineering</w:t>
      </w:r>
      <w:r w:rsidR="002641F5">
        <w:rPr>
          <w:rFonts w:ascii="Calibri" w:hAnsi="Calibri" w:cs="Calibri"/>
          <w:i/>
          <w:sz w:val="22"/>
          <w:szCs w:val="22"/>
        </w:rPr>
        <w:t xml:space="preserve"> (BSME)</w:t>
      </w:r>
      <w:r w:rsidRPr="002854AC">
        <w:rPr>
          <w:rFonts w:ascii="Calibri" w:hAnsi="Calibri" w:cs="Calibri"/>
          <w:i/>
          <w:sz w:val="22"/>
          <w:szCs w:val="22"/>
        </w:rPr>
        <w:t xml:space="preserve"> </w:t>
      </w:r>
      <w:r w:rsidR="00A97576" w:rsidRPr="002854AC">
        <w:rPr>
          <w:rFonts w:ascii="Calibri" w:hAnsi="Calibri" w:cs="Calibri"/>
          <w:i/>
          <w:sz w:val="22"/>
          <w:szCs w:val="22"/>
        </w:rPr>
        <w:t>–</w:t>
      </w:r>
      <w:r w:rsidRPr="002854AC">
        <w:rPr>
          <w:rFonts w:ascii="Calibri" w:hAnsi="Calibri" w:cs="Calibri"/>
          <w:i/>
          <w:sz w:val="22"/>
          <w:szCs w:val="22"/>
        </w:rPr>
        <w:t xml:space="preserve"> </w:t>
      </w:r>
      <w:r w:rsidR="00764BC9" w:rsidRPr="002854AC">
        <w:rPr>
          <w:rFonts w:ascii="Calibri" w:hAnsi="Calibri" w:cs="Calibri"/>
          <w:i/>
          <w:sz w:val="22"/>
          <w:szCs w:val="22"/>
        </w:rPr>
        <w:t>1995</w:t>
      </w:r>
    </w:p>
    <w:p w14:paraId="06083A62" w14:textId="77777777" w:rsidR="00764BC9" w:rsidRPr="00006F17" w:rsidRDefault="00764BC9" w:rsidP="002854AC">
      <w:pPr>
        <w:spacing w:line="140" w:lineRule="exact"/>
        <w:ind w:left="-540" w:right="-720"/>
        <w:rPr>
          <w:rFonts w:ascii="Calibri" w:hAnsi="Calibri" w:cs="Calibri"/>
          <w:sz w:val="14"/>
          <w:szCs w:val="14"/>
        </w:rPr>
      </w:pPr>
    </w:p>
    <w:p w14:paraId="04B480EB" w14:textId="03DDB21E" w:rsidR="00764BC9" w:rsidRPr="00EE5293" w:rsidRDefault="00764BC9" w:rsidP="00764BC9">
      <w:pPr>
        <w:pBdr>
          <w:top w:val="double" w:sz="6" w:space="1" w:color="auto"/>
          <w:bottom w:val="double" w:sz="6" w:space="1" w:color="auto"/>
        </w:pBdr>
        <w:spacing w:line="220" w:lineRule="exact"/>
        <w:ind w:left="-540" w:right="-720"/>
        <w:jc w:val="center"/>
        <w:rPr>
          <w:rFonts w:ascii="Calibri" w:hAnsi="Calibri" w:cs="Calibri"/>
          <w:lang w:val="es-CO"/>
        </w:rPr>
      </w:pPr>
      <w:r w:rsidRPr="00EE5293">
        <w:rPr>
          <w:rFonts w:ascii="Calibri" w:hAnsi="Calibri" w:cs="Calibri"/>
          <w:b/>
          <w:smallCaps/>
          <w:lang w:val="es-CO"/>
        </w:rPr>
        <w:t xml:space="preserve">Professional </w:t>
      </w:r>
      <w:proofErr w:type="spellStart"/>
      <w:r w:rsidRPr="00EE5293">
        <w:rPr>
          <w:rFonts w:ascii="Calibri" w:hAnsi="Calibri" w:cs="Calibri"/>
          <w:b/>
          <w:smallCaps/>
          <w:lang w:val="es-CO"/>
        </w:rPr>
        <w:t>Me</w:t>
      </w:r>
      <w:bookmarkStart w:id="1" w:name="_GoBack"/>
      <w:bookmarkEnd w:id="1"/>
      <w:r w:rsidRPr="00EE5293">
        <w:rPr>
          <w:rFonts w:ascii="Calibri" w:hAnsi="Calibri" w:cs="Calibri"/>
          <w:b/>
          <w:smallCaps/>
          <w:lang w:val="es-CO"/>
        </w:rPr>
        <w:t>mberships</w:t>
      </w:r>
      <w:proofErr w:type="spellEnd"/>
    </w:p>
    <w:p w14:paraId="15629EBC" w14:textId="77777777" w:rsidR="00451148" w:rsidRPr="00EE5293" w:rsidRDefault="00451148" w:rsidP="002854AC">
      <w:pPr>
        <w:spacing w:line="140" w:lineRule="exact"/>
        <w:ind w:left="-540" w:right="-720"/>
        <w:rPr>
          <w:rFonts w:ascii="Calibri" w:hAnsi="Calibri" w:cs="Calibri"/>
          <w:sz w:val="14"/>
          <w:szCs w:val="14"/>
          <w:lang w:val="es-CO"/>
        </w:rPr>
      </w:pPr>
    </w:p>
    <w:p w14:paraId="3BA9FAE3" w14:textId="4898B253" w:rsidR="00D71CE1" w:rsidRPr="00EE5293" w:rsidRDefault="00D71CE1" w:rsidP="00EE5293">
      <w:pPr>
        <w:spacing w:line="220" w:lineRule="exact"/>
        <w:ind w:left="-173" w:right="-720"/>
        <w:jc w:val="center"/>
        <w:rPr>
          <w:rFonts w:ascii="Calibri" w:hAnsi="Calibri" w:cs="Calibri"/>
          <w:sz w:val="22"/>
          <w:szCs w:val="22"/>
          <w:lang w:val="es-CO"/>
        </w:rPr>
      </w:pPr>
      <w:r w:rsidRPr="00EE5293">
        <w:rPr>
          <w:rFonts w:ascii="Calibri" w:hAnsi="Calibri" w:cs="Calibri"/>
          <w:sz w:val="22"/>
          <w:szCs w:val="22"/>
          <w:lang w:val="es-CO"/>
        </w:rPr>
        <w:t>Colegio de Ingenieros y Agrimensores de Puerto Rico</w:t>
      </w:r>
      <w:r w:rsidR="006B00D0" w:rsidRPr="00EE5293">
        <w:rPr>
          <w:rFonts w:ascii="Calibri" w:hAnsi="Calibri" w:cs="Calibri"/>
          <w:sz w:val="22"/>
          <w:szCs w:val="22"/>
          <w:lang w:val="es-CO"/>
        </w:rPr>
        <w:t xml:space="preserve"> (CIAPR)</w:t>
      </w:r>
    </w:p>
    <w:p w14:paraId="34A7FFBE" w14:textId="672AE19F" w:rsidR="00451148" w:rsidRPr="00EE5293" w:rsidRDefault="00451148" w:rsidP="00EE5293">
      <w:pPr>
        <w:spacing w:line="220" w:lineRule="exact"/>
        <w:ind w:left="-173" w:right="-720"/>
        <w:jc w:val="center"/>
        <w:rPr>
          <w:rFonts w:ascii="Calibri" w:hAnsi="Calibri" w:cs="Calibri"/>
          <w:sz w:val="22"/>
          <w:szCs w:val="22"/>
        </w:rPr>
      </w:pPr>
      <w:r w:rsidRPr="00EE5293">
        <w:rPr>
          <w:rFonts w:ascii="Calibri" w:hAnsi="Calibri" w:cs="Calibri"/>
          <w:sz w:val="22"/>
          <w:szCs w:val="22"/>
        </w:rPr>
        <w:t xml:space="preserve">Construction Management Association of America </w:t>
      </w:r>
      <w:r w:rsidR="006B00D0" w:rsidRPr="00EE5293">
        <w:rPr>
          <w:rFonts w:ascii="Calibri" w:hAnsi="Calibri" w:cs="Calibri"/>
          <w:sz w:val="22"/>
          <w:szCs w:val="22"/>
        </w:rPr>
        <w:t>(CMAA)</w:t>
      </w:r>
    </w:p>
    <w:p w14:paraId="06C37EDC" w14:textId="77777777" w:rsidR="00764BC9" w:rsidRPr="00006F17" w:rsidRDefault="00764BC9" w:rsidP="002854AC">
      <w:pPr>
        <w:spacing w:line="140" w:lineRule="exact"/>
        <w:ind w:left="-540" w:right="-720"/>
        <w:rPr>
          <w:rFonts w:ascii="Calibri" w:hAnsi="Calibri" w:cs="Calibri"/>
          <w:sz w:val="14"/>
          <w:szCs w:val="14"/>
        </w:rPr>
      </w:pPr>
    </w:p>
    <w:p w14:paraId="14E66DCE" w14:textId="71EC78AE" w:rsidR="00764BC9" w:rsidRPr="002854AC" w:rsidRDefault="00EE5293" w:rsidP="00764BC9">
      <w:pPr>
        <w:pBdr>
          <w:top w:val="double" w:sz="6" w:space="1" w:color="auto"/>
          <w:bottom w:val="double" w:sz="6" w:space="1" w:color="auto"/>
        </w:pBdr>
        <w:spacing w:line="220" w:lineRule="exact"/>
        <w:ind w:left="-540" w:right="-720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smallCaps/>
        </w:rPr>
        <w:t>License/</w:t>
      </w:r>
      <w:r w:rsidR="00764BC9" w:rsidRPr="002854AC">
        <w:rPr>
          <w:rFonts w:ascii="Calibri" w:hAnsi="Calibri" w:cs="Calibri"/>
          <w:b/>
          <w:smallCaps/>
        </w:rPr>
        <w:t>Certificate/Training</w:t>
      </w:r>
    </w:p>
    <w:p w14:paraId="087608F9" w14:textId="77777777" w:rsidR="00451148" w:rsidRPr="00EE5293" w:rsidRDefault="00451148" w:rsidP="002854AC">
      <w:pPr>
        <w:spacing w:line="140" w:lineRule="exact"/>
        <w:ind w:left="-540" w:right="-720"/>
        <w:rPr>
          <w:rFonts w:ascii="Calibri" w:hAnsi="Calibri" w:cs="Calibri"/>
          <w:sz w:val="14"/>
          <w:szCs w:val="14"/>
        </w:rPr>
      </w:pPr>
    </w:p>
    <w:p w14:paraId="6634B3AF" w14:textId="74055428" w:rsidR="00764BC9" w:rsidRPr="00EE5293" w:rsidRDefault="00764BC9" w:rsidP="00EE5293">
      <w:pPr>
        <w:spacing w:line="220" w:lineRule="exact"/>
        <w:ind w:left="-180" w:right="30"/>
        <w:jc w:val="center"/>
        <w:rPr>
          <w:rFonts w:ascii="Calibri" w:hAnsi="Calibri" w:cs="Calibri"/>
          <w:sz w:val="22"/>
          <w:szCs w:val="22"/>
        </w:rPr>
      </w:pPr>
      <w:r w:rsidRPr="00EE5293">
        <w:rPr>
          <w:rFonts w:ascii="Calibri" w:hAnsi="Calibri" w:cs="Calibri"/>
          <w:sz w:val="22"/>
          <w:szCs w:val="22"/>
        </w:rPr>
        <w:t xml:space="preserve">Engineer </w:t>
      </w:r>
      <w:proofErr w:type="gramStart"/>
      <w:r w:rsidRPr="00EE5293">
        <w:rPr>
          <w:rFonts w:ascii="Calibri" w:hAnsi="Calibri" w:cs="Calibri"/>
          <w:sz w:val="22"/>
          <w:szCs w:val="22"/>
        </w:rPr>
        <w:t>In</w:t>
      </w:r>
      <w:proofErr w:type="gramEnd"/>
      <w:r w:rsidRPr="00EE5293">
        <w:rPr>
          <w:rFonts w:ascii="Calibri" w:hAnsi="Calibri" w:cs="Calibri"/>
          <w:sz w:val="22"/>
          <w:szCs w:val="22"/>
        </w:rPr>
        <w:t xml:space="preserve"> Training (EIT) certified by Puerto Rico Board of Examiners of Engineering &amp; Surveyors</w:t>
      </w:r>
    </w:p>
    <w:p w14:paraId="0EDE3923" w14:textId="4E63142F" w:rsidR="00764BC9" w:rsidRPr="00EE5293" w:rsidRDefault="00764BC9" w:rsidP="00EE5293">
      <w:pPr>
        <w:spacing w:line="220" w:lineRule="exact"/>
        <w:ind w:left="-180" w:right="30"/>
        <w:jc w:val="center"/>
        <w:rPr>
          <w:rFonts w:ascii="Calibri" w:hAnsi="Calibri" w:cs="Calibri"/>
          <w:sz w:val="22"/>
          <w:szCs w:val="22"/>
        </w:rPr>
      </w:pPr>
      <w:r w:rsidRPr="00EE5293">
        <w:rPr>
          <w:rFonts w:ascii="Calibri" w:hAnsi="Calibri" w:cs="Calibri"/>
          <w:sz w:val="22"/>
          <w:szCs w:val="22"/>
        </w:rPr>
        <w:t xml:space="preserve">Installation and Maintenance of Mechanical Seals Training by John Crane Inc., </w:t>
      </w:r>
      <w:proofErr w:type="spellStart"/>
      <w:r w:rsidRPr="00EE5293">
        <w:rPr>
          <w:rFonts w:ascii="Calibri" w:hAnsi="Calibri" w:cs="Calibri"/>
          <w:sz w:val="22"/>
          <w:szCs w:val="22"/>
        </w:rPr>
        <w:t>Hato</w:t>
      </w:r>
      <w:proofErr w:type="spellEnd"/>
      <w:r w:rsidRPr="00EE5293">
        <w:rPr>
          <w:rFonts w:ascii="Calibri" w:hAnsi="Calibri" w:cs="Calibri"/>
          <w:sz w:val="22"/>
          <w:szCs w:val="22"/>
        </w:rPr>
        <w:t xml:space="preserve"> Rey, Puerto Rico.</w:t>
      </w:r>
    </w:p>
    <w:p w14:paraId="4E225733" w14:textId="4AA2C14D" w:rsidR="00451148" w:rsidRPr="00EE5293" w:rsidRDefault="00451148" w:rsidP="00EE5293">
      <w:pPr>
        <w:spacing w:line="220" w:lineRule="exact"/>
        <w:ind w:left="-180" w:right="30"/>
        <w:jc w:val="center"/>
        <w:rPr>
          <w:rFonts w:ascii="Calibri" w:hAnsi="Calibri" w:cs="Calibri"/>
          <w:sz w:val="22"/>
          <w:szCs w:val="22"/>
        </w:rPr>
      </w:pPr>
      <w:r w:rsidRPr="00EE5293">
        <w:rPr>
          <w:rFonts w:ascii="Calibri" w:hAnsi="Calibri" w:cs="Calibri"/>
          <w:sz w:val="22"/>
          <w:szCs w:val="22"/>
        </w:rPr>
        <w:t>CSXT On-Track Safety Training</w:t>
      </w:r>
    </w:p>
    <w:p w14:paraId="670F2DEF" w14:textId="37155283" w:rsidR="00764BC9" w:rsidRDefault="00764BC9" w:rsidP="00EE5293">
      <w:pPr>
        <w:spacing w:line="220" w:lineRule="exact"/>
        <w:ind w:left="-180" w:right="30"/>
        <w:jc w:val="center"/>
        <w:rPr>
          <w:rFonts w:ascii="Calibri" w:hAnsi="Calibri" w:cs="Calibri"/>
          <w:sz w:val="22"/>
          <w:szCs w:val="22"/>
        </w:rPr>
      </w:pPr>
      <w:r w:rsidRPr="00EE5293">
        <w:rPr>
          <w:rFonts w:ascii="Calibri" w:hAnsi="Calibri" w:cs="Calibri"/>
          <w:sz w:val="22"/>
          <w:szCs w:val="22"/>
        </w:rPr>
        <w:t xml:space="preserve">OSHA 30 </w:t>
      </w:r>
      <w:r w:rsidR="00ED1369">
        <w:rPr>
          <w:rFonts w:ascii="Calibri" w:hAnsi="Calibri" w:cs="Calibri"/>
          <w:sz w:val="22"/>
          <w:szCs w:val="22"/>
        </w:rPr>
        <w:t xml:space="preserve">Construction </w:t>
      </w:r>
      <w:r w:rsidRPr="00EE5293">
        <w:rPr>
          <w:rFonts w:ascii="Calibri" w:hAnsi="Calibri" w:cs="Calibri"/>
          <w:sz w:val="22"/>
          <w:szCs w:val="22"/>
        </w:rPr>
        <w:t>certifi</w:t>
      </w:r>
      <w:r w:rsidR="00451148" w:rsidRPr="00EE5293">
        <w:rPr>
          <w:rFonts w:ascii="Calibri" w:hAnsi="Calibri" w:cs="Calibri"/>
          <w:sz w:val="22"/>
          <w:szCs w:val="22"/>
        </w:rPr>
        <w:t>cate</w:t>
      </w:r>
    </w:p>
    <w:p w14:paraId="206C425C" w14:textId="3D698100" w:rsidR="000F6E0A" w:rsidRPr="00EE5293" w:rsidRDefault="000F6E0A" w:rsidP="00EE5293">
      <w:pPr>
        <w:spacing w:line="220" w:lineRule="exact"/>
        <w:ind w:left="-180" w:right="3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Commercial Driver’s License (CDL</w:t>
      </w:r>
      <w:r w:rsidR="00427982">
        <w:rPr>
          <w:rFonts w:ascii="Calibri" w:hAnsi="Calibri" w:cs="Calibri"/>
          <w:sz w:val="22"/>
          <w:szCs w:val="22"/>
        </w:rPr>
        <w:t xml:space="preserve"> class A</w:t>
      </w:r>
      <w:r>
        <w:rPr>
          <w:rFonts w:ascii="Calibri" w:hAnsi="Calibri" w:cs="Calibri"/>
          <w:sz w:val="22"/>
          <w:szCs w:val="22"/>
        </w:rPr>
        <w:t>)</w:t>
      </w:r>
    </w:p>
    <w:p w14:paraId="5024525F" w14:textId="77777777" w:rsidR="00CD2210" w:rsidRPr="00EE5293" w:rsidRDefault="00CD2210" w:rsidP="00CD2210">
      <w:pPr>
        <w:ind w:left="-547" w:right="-720"/>
        <w:rPr>
          <w:rFonts w:ascii="Calibri" w:hAnsi="Calibri" w:cs="Calibri"/>
          <w:sz w:val="14"/>
          <w:szCs w:val="14"/>
        </w:rPr>
      </w:pPr>
    </w:p>
    <w:p w14:paraId="6C13B910" w14:textId="77777777" w:rsidR="00E67587" w:rsidRPr="002854AC" w:rsidRDefault="00E67587" w:rsidP="00E67587">
      <w:pPr>
        <w:pBdr>
          <w:top w:val="double" w:sz="6" w:space="1" w:color="auto"/>
          <w:bottom w:val="double" w:sz="6" w:space="1" w:color="auto"/>
        </w:pBdr>
        <w:spacing w:line="220" w:lineRule="exact"/>
        <w:ind w:left="-540" w:right="-720"/>
        <w:jc w:val="center"/>
        <w:rPr>
          <w:rFonts w:ascii="Calibri" w:hAnsi="Calibri" w:cs="Calibri"/>
          <w:b/>
        </w:rPr>
      </w:pPr>
      <w:r w:rsidRPr="002854AC">
        <w:rPr>
          <w:rFonts w:ascii="Calibri" w:hAnsi="Calibri" w:cs="Calibri"/>
          <w:b/>
        </w:rPr>
        <w:t>Computer Skills</w:t>
      </w:r>
    </w:p>
    <w:p w14:paraId="4BAF8775" w14:textId="77777777" w:rsidR="00E67587" w:rsidRPr="002854AC" w:rsidRDefault="00E67587" w:rsidP="00E67587">
      <w:pPr>
        <w:spacing w:line="220" w:lineRule="exact"/>
        <w:ind w:left="-540" w:right="-720"/>
        <w:jc w:val="center"/>
        <w:rPr>
          <w:rFonts w:ascii="Calibri" w:hAnsi="Calibri" w:cs="Calibri"/>
          <w:sz w:val="16"/>
          <w:szCs w:val="16"/>
        </w:rPr>
      </w:pPr>
    </w:p>
    <w:p w14:paraId="0A1F4C4C" w14:textId="77777777" w:rsidR="006B00D0" w:rsidRDefault="00321F07" w:rsidP="006B00D0">
      <w:pPr>
        <w:tabs>
          <w:tab w:val="left" w:pos="1980"/>
          <w:tab w:val="left" w:pos="5760"/>
          <w:tab w:val="left" w:pos="8460"/>
        </w:tabs>
        <w:spacing w:line="220" w:lineRule="exact"/>
        <w:ind w:right="-180"/>
        <w:rPr>
          <w:rFonts w:ascii="Calibri" w:hAnsi="Calibri" w:cs="Calibri"/>
          <w:sz w:val="22"/>
          <w:szCs w:val="22"/>
        </w:rPr>
      </w:pPr>
      <w:r w:rsidRPr="00321F07">
        <w:rPr>
          <w:rFonts w:ascii="Calibri" w:hAnsi="Calibri" w:cs="Calibri"/>
          <w:sz w:val="20"/>
          <w:szCs w:val="20"/>
        </w:rPr>
        <w:t xml:space="preserve">● </w:t>
      </w:r>
      <w:r w:rsidR="003D5ACA" w:rsidRPr="006B00D0">
        <w:rPr>
          <w:rFonts w:ascii="Calibri" w:hAnsi="Calibri" w:cs="Calibri"/>
          <w:sz w:val="22"/>
          <w:szCs w:val="22"/>
        </w:rPr>
        <w:t>AutoCAD</w:t>
      </w:r>
      <w:r w:rsidR="006B00D0" w:rsidRPr="006B00D0">
        <w:rPr>
          <w:rFonts w:ascii="Calibri" w:hAnsi="Calibri" w:cs="Calibri"/>
          <w:sz w:val="22"/>
          <w:szCs w:val="22"/>
        </w:rPr>
        <w:tab/>
        <w:t>● Contract Control System (CCS)</w:t>
      </w:r>
      <w:r w:rsidR="006B00D0">
        <w:rPr>
          <w:rFonts w:ascii="Calibri" w:hAnsi="Calibri" w:cs="Calibri"/>
          <w:sz w:val="22"/>
          <w:szCs w:val="22"/>
        </w:rPr>
        <w:tab/>
      </w:r>
      <w:r w:rsidRPr="006B00D0">
        <w:rPr>
          <w:rFonts w:ascii="Calibri" w:hAnsi="Calibri" w:cs="Calibri"/>
          <w:sz w:val="22"/>
          <w:szCs w:val="22"/>
        </w:rPr>
        <w:t xml:space="preserve">● </w:t>
      </w:r>
      <w:r w:rsidR="003D5ACA" w:rsidRPr="006B00D0">
        <w:rPr>
          <w:rFonts w:ascii="Calibri" w:hAnsi="Calibri" w:cs="Calibri"/>
          <w:sz w:val="22"/>
          <w:szCs w:val="22"/>
        </w:rPr>
        <w:t>Design View</w:t>
      </w:r>
      <w:r w:rsidR="006B00D0" w:rsidRPr="006B00D0">
        <w:rPr>
          <w:rFonts w:ascii="Calibri" w:hAnsi="Calibri" w:cs="Calibri"/>
          <w:sz w:val="22"/>
          <w:szCs w:val="22"/>
        </w:rPr>
        <w:tab/>
      </w:r>
      <w:r w:rsidRPr="006B00D0">
        <w:rPr>
          <w:rFonts w:ascii="Calibri" w:hAnsi="Calibri" w:cs="Calibri"/>
          <w:sz w:val="22"/>
          <w:szCs w:val="22"/>
        </w:rPr>
        <w:t xml:space="preserve">● </w:t>
      </w:r>
      <w:r w:rsidR="003D5ACA" w:rsidRPr="006B00D0">
        <w:rPr>
          <w:rFonts w:ascii="Calibri" w:hAnsi="Calibri" w:cs="Calibri"/>
          <w:sz w:val="22"/>
          <w:szCs w:val="22"/>
        </w:rPr>
        <w:t>E-Builder</w:t>
      </w:r>
    </w:p>
    <w:p w14:paraId="785B2E4D" w14:textId="77777777" w:rsidR="006B00D0" w:rsidRDefault="00321F07" w:rsidP="006B00D0">
      <w:pPr>
        <w:tabs>
          <w:tab w:val="left" w:pos="1980"/>
          <w:tab w:val="left" w:pos="5760"/>
          <w:tab w:val="left" w:pos="8460"/>
        </w:tabs>
        <w:spacing w:line="220" w:lineRule="exact"/>
        <w:ind w:right="-180"/>
        <w:rPr>
          <w:rFonts w:ascii="Calibri" w:hAnsi="Calibri" w:cs="Calibri"/>
          <w:sz w:val="22"/>
          <w:szCs w:val="22"/>
        </w:rPr>
      </w:pPr>
      <w:r w:rsidRPr="006B00D0">
        <w:rPr>
          <w:rFonts w:ascii="Calibri" w:hAnsi="Calibri" w:cs="Calibri"/>
          <w:sz w:val="22"/>
          <w:szCs w:val="22"/>
        </w:rPr>
        <w:t xml:space="preserve">● </w:t>
      </w:r>
      <w:r w:rsidR="003D5ACA" w:rsidRPr="006B00D0">
        <w:rPr>
          <w:rFonts w:ascii="Calibri" w:hAnsi="Calibri" w:cs="Calibri"/>
          <w:sz w:val="22"/>
          <w:szCs w:val="22"/>
        </w:rPr>
        <w:t>FoxPro</w:t>
      </w:r>
      <w:r w:rsidR="006B00D0">
        <w:rPr>
          <w:rFonts w:ascii="Calibri" w:hAnsi="Calibri" w:cs="Calibri"/>
          <w:sz w:val="22"/>
          <w:szCs w:val="22"/>
        </w:rPr>
        <w:tab/>
      </w:r>
      <w:r w:rsidRPr="006B00D0">
        <w:rPr>
          <w:rFonts w:ascii="Calibri" w:hAnsi="Calibri" w:cs="Calibri"/>
          <w:sz w:val="22"/>
          <w:szCs w:val="22"/>
        </w:rPr>
        <w:t xml:space="preserve">● </w:t>
      </w:r>
      <w:proofErr w:type="spellStart"/>
      <w:r w:rsidR="00013ECA" w:rsidRPr="006B00D0">
        <w:rPr>
          <w:rFonts w:ascii="Calibri" w:hAnsi="Calibri" w:cs="Calibri"/>
          <w:sz w:val="22"/>
          <w:szCs w:val="22"/>
        </w:rPr>
        <w:t>InEight</w:t>
      </w:r>
      <w:proofErr w:type="spellEnd"/>
      <w:r w:rsidR="00F36184" w:rsidRPr="006B00D0">
        <w:rPr>
          <w:rFonts w:ascii="Calibri" w:hAnsi="Calibri" w:cs="Calibri"/>
          <w:sz w:val="22"/>
          <w:szCs w:val="22"/>
        </w:rPr>
        <w:t xml:space="preserve"> Suite</w:t>
      </w:r>
      <w:r w:rsidR="006B00D0" w:rsidRPr="006B00D0">
        <w:rPr>
          <w:rFonts w:ascii="Calibri" w:hAnsi="Calibri" w:cs="Calibri"/>
          <w:sz w:val="22"/>
          <w:szCs w:val="22"/>
        </w:rPr>
        <w:tab/>
        <w:t>● MS Office (Word, Excel…)</w:t>
      </w:r>
      <w:r w:rsidR="006B00D0">
        <w:rPr>
          <w:rFonts w:ascii="Calibri" w:hAnsi="Calibri" w:cs="Calibri"/>
          <w:sz w:val="22"/>
          <w:szCs w:val="22"/>
        </w:rPr>
        <w:tab/>
      </w:r>
      <w:r w:rsidR="006B00D0" w:rsidRPr="006B00D0">
        <w:rPr>
          <w:rFonts w:ascii="Calibri" w:hAnsi="Calibri" w:cs="Calibri"/>
          <w:sz w:val="22"/>
          <w:szCs w:val="22"/>
        </w:rPr>
        <w:t>● MS Project</w:t>
      </w:r>
    </w:p>
    <w:p w14:paraId="2ED5DE1E" w14:textId="64EF7A8A" w:rsidR="006B00D0" w:rsidRDefault="006B00D0" w:rsidP="006B00D0">
      <w:pPr>
        <w:tabs>
          <w:tab w:val="left" w:pos="1980"/>
          <w:tab w:val="left" w:pos="5760"/>
          <w:tab w:val="left" w:pos="8460"/>
        </w:tabs>
        <w:spacing w:line="220" w:lineRule="exact"/>
        <w:ind w:right="-180"/>
        <w:rPr>
          <w:rFonts w:ascii="Calibri" w:hAnsi="Calibri" w:cs="Calibri"/>
          <w:sz w:val="22"/>
          <w:szCs w:val="22"/>
        </w:rPr>
      </w:pPr>
      <w:r w:rsidRPr="006B00D0">
        <w:rPr>
          <w:rFonts w:ascii="Calibri" w:hAnsi="Calibri" w:cs="Calibri"/>
          <w:sz w:val="22"/>
          <w:szCs w:val="22"/>
        </w:rPr>
        <w:t xml:space="preserve">● </w:t>
      </w:r>
      <w:proofErr w:type="spellStart"/>
      <w:r w:rsidRPr="006B00D0">
        <w:rPr>
          <w:rFonts w:ascii="Calibri" w:hAnsi="Calibri" w:cs="Calibri"/>
          <w:sz w:val="22"/>
          <w:szCs w:val="22"/>
        </w:rPr>
        <w:t>MathCAD</w:t>
      </w:r>
      <w:proofErr w:type="spellEnd"/>
      <w:r>
        <w:rPr>
          <w:rFonts w:ascii="Calibri" w:hAnsi="Calibri" w:cs="Calibri"/>
          <w:sz w:val="22"/>
          <w:szCs w:val="22"/>
        </w:rPr>
        <w:tab/>
      </w:r>
      <w:r w:rsidRPr="006B00D0">
        <w:rPr>
          <w:rFonts w:ascii="Calibri" w:hAnsi="Calibri" w:cs="Calibri"/>
          <w:sz w:val="22"/>
          <w:szCs w:val="22"/>
        </w:rPr>
        <w:t>● PM Web</w:t>
      </w:r>
      <w:r>
        <w:rPr>
          <w:rFonts w:ascii="Calibri" w:hAnsi="Calibri" w:cs="Calibri"/>
          <w:sz w:val="22"/>
          <w:szCs w:val="22"/>
        </w:rPr>
        <w:tab/>
      </w:r>
      <w:r w:rsidRPr="006B00D0">
        <w:rPr>
          <w:rFonts w:ascii="Calibri" w:hAnsi="Calibri" w:cs="Calibri"/>
          <w:sz w:val="22"/>
          <w:szCs w:val="22"/>
        </w:rPr>
        <w:t>● Primavera P6</w:t>
      </w:r>
      <w:r w:rsidRPr="006B00D0">
        <w:rPr>
          <w:rFonts w:ascii="Calibri" w:hAnsi="Calibri" w:cs="Calibri"/>
          <w:sz w:val="22"/>
          <w:szCs w:val="22"/>
        </w:rPr>
        <w:tab/>
        <w:t xml:space="preserve">● </w:t>
      </w:r>
      <w:proofErr w:type="spellStart"/>
      <w:r w:rsidRPr="006B00D0">
        <w:rPr>
          <w:rFonts w:ascii="Calibri" w:hAnsi="Calibri" w:cs="Calibri"/>
          <w:sz w:val="22"/>
          <w:szCs w:val="22"/>
        </w:rPr>
        <w:t>Procore</w:t>
      </w:r>
      <w:proofErr w:type="spellEnd"/>
    </w:p>
    <w:p w14:paraId="5A2FD762" w14:textId="16DE921A" w:rsidR="006B00D0" w:rsidRDefault="006B00D0" w:rsidP="006B00D0">
      <w:pPr>
        <w:tabs>
          <w:tab w:val="left" w:pos="1980"/>
          <w:tab w:val="left" w:pos="5760"/>
          <w:tab w:val="left" w:pos="8460"/>
        </w:tabs>
        <w:spacing w:line="220" w:lineRule="exact"/>
        <w:ind w:right="-180"/>
        <w:rPr>
          <w:rFonts w:ascii="Calibri" w:hAnsi="Calibri" w:cs="Calibri"/>
          <w:sz w:val="22"/>
          <w:szCs w:val="22"/>
        </w:rPr>
      </w:pPr>
      <w:r w:rsidRPr="006B00D0">
        <w:rPr>
          <w:rFonts w:ascii="Calibri" w:hAnsi="Calibri" w:cs="Calibri"/>
          <w:sz w:val="22"/>
          <w:szCs w:val="22"/>
        </w:rPr>
        <w:t>● SharePoint</w:t>
      </w:r>
      <w:r w:rsidRPr="006B00D0">
        <w:rPr>
          <w:rFonts w:ascii="Calibri" w:hAnsi="Calibri" w:cs="Calibri"/>
          <w:sz w:val="22"/>
          <w:szCs w:val="22"/>
        </w:rPr>
        <w:tab/>
        <w:t xml:space="preserve">● US Cost’s </w:t>
      </w:r>
      <w:r w:rsidRPr="006B00D0">
        <w:rPr>
          <w:rFonts w:ascii="Calibri" w:hAnsi="Calibri" w:cs="Calibri"/>
          <w:iCs/>
          <w:sz w:val="22"/>
          <w:szCs w:val="22"/>
        </w:rPr>
        <w:t>Success Estimator</w:t>
      </w:r>
    </w:p>
    <w:p w14:paraId="05D8A6BF" w14:textId="772C7E74" w:rsidR="00CD2210" w:rsidRPr="00321F07" w:rsidRDefault="00CD2210" w:rsidP="006B00D0">
      <w:pPr>
        <w:tabs>
          <w:tab w:val="left" w:pos="1980"/>
        </w:tabs>
        <w:ind w:left="-547" w:right="-720"/>
        <w:rPr>
          <w:rFonts w:ascii="Calibri" w:hAnsi="Calibri" w:cs="Calibri"/>
          <w:sz w:val="14"/>
          <w:szCs w:val="14"/>
        </w:rPr>
      </w:pPr>
    </w:p>
    <w:sectPr w:rsidR="00CD2210" w:rsidRPr="00321F07" w:rsidSect="003D5ACA">
      <w:footerReference w:type="default" r:id="rId7"/>
      <w:footerReference w:type="first" r:id="rId8"/>
      <w:type w:val="continuous"/>
      <w:pgSz w:w="12240" w:h="15840" w:code="1"/>
      <w:pgMar w:top="432" w:right="1296" w:bottom="432" w:left="1296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306B3C" w14:textId="77777777" w:rsidR="005B7B2E" w:rsidRDefault="005B7B2E" w:rsidP="006F020B">
      <w:r>
        <w:separator/>
      </w:r>
    </w:p>
  </w:endnote>
  <w:endnote w:type="continuationSeparator" w:id="0">
    <w:p w14:paraId="2CC86201" w14:textId="77777777" w:rsidR="005B7B2E" w:rsidRDefault="005B7B2E" w:rsidP="006F0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BB311" w14:textId="77777777" w:rsidR="00B25DB9" w:rsidRPr="00E543FE" w:rsidRDefault="00B25DB9" w:rsidP="00535EA5">
    <w:pPr>
      <w:widowControl w:val="0"/>
      <w:pBdr>
        <w:bottom w:val="double" w:sz="6" w:space="1" w:color="auto"/>
        <w:between w:val="double" w:sz="6" w:space="1" w:color="auto"/>
      </w:pBdr>
      <w:spacing w:line="160" w:lineRule="exact"/>
      <w:ind w:left="-547" w:right="-720"/>
      <w:rPr>
        <w:rFonts w:ascii="Garamond" w:hAnsi="Garamond"/>
        <w:b/>
        <w:sz w:val="16"/>
        <w:szCs w:val="16"/>
      </w:rPr>
    </w:pPr>
  </w:p>
  <w:p w14:paraId="4C7B9C9A" w14:textId="21E469A0" w:rsidR="00B25DB9" w:rsidRPr="00645FE6" w:rsidRDefault="00B25DB9" w:rsidP="00645FE6">
    <w:pPr>
      <w:pStyle w:val="Title"/>
      <w:tabs>
        <w:tab w:val="right" w:pos="10260"/>
      </w:tabs>
      <w:spacing w:line="220" w:lineRule="exact"/>
      <w:ind w:left="-547" w:right="-720"/>
      <w:jc w:val="left"/>
      <w:rPr>
        <w:rFonts w:ascii="Calibri" w:hAnsi="Calibri" w:cs="Calibri"/>
        <w:b/>
        <w:sz w:val="24"/>
        <w:szCs w:val="24"/>
        <w:lang w:val="es-CO"/>
      </w:rPr>
    </w:pPr>
    <w:r w:rsidRPr="00645FE6">
      <w:rPr>
        <w:rFonts w:ascii="Calibri" w:hAnsi="Calibri" w:cs="Calibri"/>
        <w:b/>
        <w:sz w:val="24"/>
        <w:szCs w:val="24"/>
        <w:lang w:val="es-CO"/>
      </w:rPr>
      <w:t>Juan Felipe CRUZ GARCIA, EIT</w:t>
    </w:r>
    <w:r w:rsidRPr="00645FE6">
      <w:rPr>
        <w:rFonts w:ascii="Calibri" w:hAnsi="Calibri" w:cs="Calibri"/>
        <w:b/>
        <w:bCs/>
        <w:smallCaps/>
        <w:sz w:val="24"/>
        <w:szCs w:val="24"/>
        <w:lang w:val="es-CO"/>
      </w:rPr>
      <w:tab/>
    </w:r>
    <w:r w:rsidRPr="00645FE6">
      <w:rPr>
        <w:rFonts w:ascii="Calibri" w:hAnsi="Calibri" w:cs="Calibri"/>
        <w:b/>
        <w:sz w:val="24"/>
        <w:szCs w:val="24"/>
        <w:lang w:val="es-CO"/>
      </w:rPr>
      <w:t xml:space="preserve">Page </w:t>
    </w:r>
    <w:r w:rsidRPr="00645FE6">
      <w:rPr>
        <w:rFonts w:ascii="Calibri" w:hAnsi="Calibri" w:cs="Calibri"/>
        <w:b/>
        <w:sz w:val="24"/>
        <w:szCs w:val="24"/>
        <w:lang w:val="es-CO"/>
      </w:rPr>
      <w:fldChar w:fldCharType="begin"/>
    </w:r>
    <w:r w:rsidRPr="00645FE6">
      <w:rPr>
        <w:rFonts w:ascii="Calibri" w:hAnsi="Calibri" w:cs="Calibri"/>
        <w:b/>
        <w:sz w:val="24"/>
        <w:szCs w:val="24"/>
        <w:lang w:val="es-CO"/>
      </w:rPr>
      <w:instrText xml:space="preserve"> PAGE   \* MERGEFORMAT </w:instrText>
    </w:r>
    <w:r w:rsidRPr="00645FE6">
      <w:rPr>
        <w:rFonts w:ascii="Calibri" w:hAnsi="Calibri" w:cs="Calibri"/>
        <w:b/>
        <w:sz w:val="24"/>
        <w:szCs w:val="24"/>
        <w:lang w:val="es-CO"/>
      </w:rPr>
      <w:fldChar w:fldCharType="separate"/>
    </w:r>
    <w:r w:rsidR="00724FB9">
      <w:rPr>
        <w:rFonts w:ascii="Calibri" w:hAnsi="Calibri" w:cs="Calibri"/>
        <w:b/>
        <w:noProof/>
        <w:sz w:val="24"/>
        <w:szCs w:val="24"/>
        <w:lang w:val="es-CO"/>
      </w:rPr>
      <w:t>2</w:t>
    </w:r>
    <w:r w:rsidRPr="00645FE6">
      <w:rPr>
        <w:rFonts w:ascii="Calibri" w:hAnsi="Calibri" w:cs="Calibri"/>
        <w:b/>
        <w:sz w:val="24"/>
        <w:szCs w:val="24"/>
        <w:lang w:val="es-CO"/>
      </w:rPr>
      <w:fldChar w:fldCharType="end"/>
    </w:r>
  </w:p>
  <w:p w14:paraId="71516EBC" w14:textId="77777777" w:rsidR="00B25DB9" w:rsidRPr="00645FE6" w:rsidRDefault="00B25DB9" w:rsidP="00645FE6">
    <w:pPr>
      <w:widowControl w:val="0"/>
      <w:spacing w:line="220" w:lineRule="exact"/>
      <w:ind w:left="-547" w:right="-720"/>
      <w:rPr>
        <w:rFonts w:ascii="Calibri" w:hAnsi="Calibri" w:cs="Calibri"/>
        <w:b/>
        <w:lang w:val="es-C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7B116" w14:textId="77777777" w:rsidR="00B25DB9" w:rsidRPr="00E543FE" w:rsidRDefault="00B25DB9" w:rsidP="00842A5E">
    <w:pPr>
      <w:widowControl w:val="0"/>
      <w:pBdr>
        <w:bottom w:val="double" w:sz="6" w:space="1" w:color="auto"/>
        <w:between w:val="double" w:sz="6" w:space="1" w:color="auto"/>
      </w:pBdr>
      <w:spacing w:line="160" w:lineRule="exact"/>
      <w:ind w:left="-547" w:right="-720"/>
      <w:rPr>
        <w:rFonts w:ascii="Garamond" w:hAnsi="Garamond"/>
        <w:b/>
        <w:sz w:val="16"/>
        <w:szCs w:val="16"/>
      </w:rPr>
    </w:pPr>
  </w:p>
  <w:p w14:paraId="2D2FC088" w14:textId="77777777" w:rsidR="00B25DB9" w:rsidRPr="00006F17" w:rsidRDefault="00B25DB9" w:rsidP="00842A5E">
    <w:pPr>
      <w:widowControl w:val="0"/>
      <w:spacing w:line="160" w:lineRule="exact"/>
      <w:ind w:left="-540" w:right="-720"/>
      <w:rPr>
        <w:rFonts w:ascii="Garamond" w:hAnsi="Garamond"/>
        <w:b/>
        <w:sz w:val="16"/>
        <w:szCs w:val="16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A20529" w14:textId="77777777" w:rsidR="005B7B2E" w:rsidRDefault="005B7B2E" w:rsidP="006F020B">
      <w:r>
        <w:separator/>
      </w:r>
    </w:p>
  </w:footnote>
  <w:footnote w:type="continuationSeparator" w:id="0">
    <w:p w14:paraId="7F420795" w14:textId="77777777" w:rsidR="005B7B2E" w:rsidRDefault="005B7B2E" w:rsidP="006F0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6C2B"/>
    <w:multiLevelType w:val="hybridMultilevel"/>
    <w:tmpl w:val="3A9CC1B0"/>
    <w:lvl w:ilvl="0" w:tplc="1F58FDA2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01DD2868"/>
    <w:multiLevelType w:val="hybridMultilevel"/>
    <w:tmpl w:val="8A4E3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B7619"/>
    <w:multiLevelType w:val="hybridMultilevel"/>
    <w:tmpl w:val="F3384AA4"/>
    <w:lvl w:ilvl="0" w:tplc="1F58FDA2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3" w15:restartNumberingAfterBreak="0">
    <w:nsid w:val="09F535D7"/>
    <w:multiLevelType w:val="hybridMultilevel"/>
    <w:tmpl w:val="8CB8E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740F4"/>
    <w:multiLevelType w:val="hybridMultilevel"/>
    <w:tmpl w:val="242E52FC"/>
    <w:lvl w:ilvl="0" w:tplc="09321B06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5" w15:restartNumberingAfterBreak="0">
    <w:nsid w:val="0AE51F9D"/>
    <w:multiLevelType w:val="hybridMultilevel"/>
    <w:tmpl w:val="D11E240C"/>
    <w:lvl w:ilvl="0" w:tplc="448CFAAC">
      <w:start w:val="1"/>
      <w:numFmt w:val="bullet"/>
      <w:lvlText w:val=""/>
      <w:lvlJc w:val="left"/>
      <w:pPr>
        <w:ind w:left="2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</w:abstractNum>
  <w:abstractNum w:abstractNumId="6" w15:restartNumberingAfterBreak="0">
    <w:nsid w:val="0B5A249A"/>
    <w:multiLevelType w:val="hybridMultilevel"/>
    <w:tmpl w:val="E6328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B42667"/>
    <w:multiLevelType w:val="hybridMultilevel"/>
    <w:tmpl w:val="DB56EE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C84AFD"/>
    <w:multiLevelType w:val="hybridMultilevel"/>
    <w:tmpl w:val="44084EC8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2238655B"/>
    <w:multiLevelType w:val="hybridMultilevel"/>
    <w:tmpl w:val="C5469C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2973C2"/>
    <w:multiLevelType w:val="hybridMultilevel"/>
    <w:tmpl w:val="6DA4C2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392189"/>
    <w:multiLevelType w:val="hybridMultilevel"/>
    <w:tmpl w:val="6876F338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2" w15:restartNumberingAfterBreak="0">
    <w:nsid w:val="3413057B"/>
    <w:multiLevelType w:val="hybridMultilevel"/>
    <w:tmpl w:val="BA1416AC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3" w15:restartNumberingAfterBreak="0">
    <w:nsid w:val="3E7C6D21"/>
    <w:multiLevelType w:val="hybridMultilevel"/>
    <w:tmpl w:val="BD3049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F7245E1"/>
    <w:multiLevelType w:val="hybridMultilevel"/>
    <w:tmpl w:val="16588BFE"/>
    <w:lvl w:ilvl="0" w:tplc="1F58FDA2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5" w15:restartNumberingAfterBreak="0">
    <w:nsid w:val="42114EDD"/>
    <w:multiLevelType w:val="hybridMultilevel"/>
    <w:tmpl w:val="564AB5D2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6" w15:restartNumberingAfterBreak="0">
    <w:nsid w:val="5F143D83"/>
    <w:multiLevelType w:val="hybridMultilevel"/>
    <w:tmpl w:val="F508D50A"/>
    <w:lvl w:ilvl="0" w:tplc="1F58F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A458FB"/>
    <w:multiLevelType w:val="hybridMultilevel"/>
    <w:tmpl w:val="CCC4FE00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8" w15:restartNumberingAfterBreak="0">
    <w:nsid w:val="66B27CFE"/>
    <w:multiLevelType w:val="hybridMultilevel"/>
    <w:tmpl w:val="EA9014B6"/>
    <w:lvl w:ilvl="0" w:tplc="1F58FDA2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9" w15:restartNumberingAfterBreak="0">
    <w:nsid w:val="66C55EE1"/>
    <w:multiLevelType w:val="hybridMultilevel"/>
    <w:tmpl w:val="83F607DC"/>
    <w:lvl w:ilvl="0" w:tplc="DDC2DD66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0" w15:restartNumberingAfterBreak="0">
    <w:nsid w:val="701B166F"/>
    <w:multiLevelType w:val="hybridMultilevel"/>
    <w:tmpl w:val="9CE2FD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02F13AB"/>
    <w:multiLevelType w:val="hybridMultilevel"/>
    <w:tmpl w:val="7FC2DC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6B55C8"/>
    <w:multiLevelType w:val="hybridMultilevel"/>
    <w:tmpl w:val="1D44FD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386FA9"/>
    <w:multiLevelType w:val="hybridMultilevel"/>
    <w:tmpl w:val="B3E84BBE"/>
    <w:lvl w:ilvl="0" w:tplc="45F66F8C">
      <w:numFmt w:val="bullet"/>
      <w:lvlText w:val="•"/>
      <w:lvlJc w:val="left"/>
      <w:pPr>
        <w:ind w:left="0" w:hanging="45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9"/>
  </w:num>
  <w:num w:numId="4">
    <w:abstractNumId w:val="15"/>
  </w:num>
  <w:num w:numId="5">
    <w:abstractNumId w:val="4"/>
  </w:num>
  <w:num w:numId="6">
    <w:abstractNumId w:val="23"/>
  </w:num>
  <w:num w:numId="7">
    <w:abstractNumId w:val="17"/>
  </w:num>
  <w:num w:numId="8">
    <w:abstractNumId w:val="0"/>
  </w:num>
  <w:num w:numId="9">
    <w:abstractNumId w:val="14"/>
  </w:num>
  <w:num w:numId="10">
    <w:abstractNumId w:val="2"/>
  </w:num>
  <w:num w:numId="11">
    <w:abstractNumId w:val="16"/>
  </w:num>
  <w:num w:numId="12">
    <w:abstractNumId w:val="18"/>
  </w:num>
  <w:num w:numId="13">
    <w:abstractNumId w:val="12"/>
  </w:num>
  <w:num w:numId="14">
    <w:abstractNumId w:val="10"/>
  </w:num>
  <w:num w:numId="15">
    <w:abstractNumId w:val="3"/>
  </w:num>
  <w:num w:numId="16">
    <w:abstractNumId w:val="9"/>
  </w:num>
  <w:num w:numId="17">
    <w:abstractNumId w:val="13"/>
  </w:num>
  <w:num w:numId="18">
    <w:abstractNumId w:val="7"/>
  </w:num>
  <w:num w:numId="19">
    <w:abstractNumId w:val="20"/>
  </w:num>
  <w:num w:numId="20">
    <w:abstractNumId w:val="22"/>
  </w:num>
  <w:num w:numId="21">
    <w:abstractNumId w:val="8"/>
  </w:num>
  <w:num w:numId="22">
    <w:abstractNumId w:val="11"/>
  </w:num>
  <w:num w:numId="23">
    <w:abstractNumId w:val="6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587"/>
    <w:rsid w:val="00006F17"/>
    <w:rsid w:val="00013ECA"/>
    <w:rsid w:val="0003306C"/>
    <w:rsid w:val="000376BC"/>
    <w:rsid w:val="00037C81"/>
    <w:rsid w:val="000401F0"/>
    <w:rsid w:val="00062B8A"/>
    <w:rsid w:val="00062D43"/>
    <w:rsid w:val="00072D2F"/>
    <w:rsid w:val="00092A55"/>
    <w:rsid w:val="00097EC2"/>
    <w:rsid w:val="000A0191"/>
    <w:rsid w:val="000B5190"/>
    <w:rsid w:val="000B64C1"/>
    <w:rsid w:val="000B7A49"/>
    <w:rsid w:val="000C2473"/>
    <w:rsid w:val="000D4E4C"/>
    <w:rsid w:val="000E35F4"/>
    <w:rsid w:val="000E6F41"/>
    <w:rsid w:val="000F1A5E"/>
    <w:rsid w:val="000F6E0A"/>
    <w:rsid w:val="00102387"/>
    <w:rsid w:val="001073A6"/>
    <w:rsid w:val="001128D8"/>
    <w:rsid w:val="00121D3D"/>
    <w:rsid w:val="00125F63"/>
    <w:rsid w:val="0013142C"/>
    <w:rsid w:val="00143B07"/>
    <w:rsid w:val="00146735"/>
    <w:rsid w:val="0015284F"/>
    <w:rsid w:val="00156F7E"/>
    <w:rsid w:val="00157190"/>
    <w:rsid w:val="00190397"/>
    <w:rsid w:val="00195EFB"/>
    <w:rsid w:val="001A0EF0"/>
    <w:rsid w:val="001A117B"/>
    <w:rsid w:val="001A1BD8"/>
    <w:rsid w:val="001C14A7"/>
    <w:rsid w:val="001D321F"/>
    <w:rsid w:val="00231A1C"/>
    <w:rsid w:val="00234585"/>
    <w:rsid w:val="0024286F"/>
    <w:rsid w:val="0024610E"/>
    <w:rsid w:val="002472B6"/>
    <w:rsid w:val="00254479"/>
    <w:rsid w:val="00255996"/>
    <w:rsid w:val="0026237A"/>
    <w:rsid w:val="002641F5"/>
    <w:rsid w:val="00271C87"/>
    <w:rsid w:val="002851B4"/>
    <w:rsid w:val="002854AC"/>
    <w:rsid w:val="00286B23"/>
    <w:rsid w:val="002E03EC"/>
    <w:rsid w:val="002F5D5D"/>
    <w:rsid w:val="00303E63"/>
    <w:rsid w:val="003150EC"/>
    <w:rsid w:val="00321F07"/>
    <w:rsid w:val="00325BA8"/>
    <w:rsid w:val="00326A1C"/>
    <w:rsid w:val="00340161"/>
    <w:rsid w:val="00341390"/>
    <w:rsid w:val="00342045"/>
    <w:rsid w:val="003507F0"/>
    <w:rsid w:val="00357EEF"/>
    <w:rsid w:val="00361E62"/>
    <w:rsid w:val="00367B34"/>
    <w:rsid w:val="00374391"/>
    <w:rsid w:val="00393368"/>
    <w:rsid w:val="003936EC"/>
    <w:rsid w:val="003C0D7E"/>
    <w:rsid w:val="003D5ACA"/>
    <w:rsid w:val="003E2381"/>
    <w:rsid w:val="003F19DA"/>
    <w:rsid w:val="004031C4"/>
    <w:rsid w:val="00422AAC"/>
    <w:rsid w:val="00427982"/>
    <w:rsid w:val="00433D8D"/>
    <w:rsid w:val="00450317"/>
    <w:rsid w:val="00451148"/>
    <w:rsid w:val="00453BCF"/>
    <w:rsid w:val="00467620"/>
    <w:rsid w:val="004A669A"/>
    <w:rsid w:val="004A775F"/>
    <w:rsid w:val="004B21A1"/>
    <w:rsid w:val="004C686E"/>
    <w:rsid w:val="004D4E38"/>
    <w:rsid w:val="004E4843"/>
    <w:rsid w:val="004E4C2E"/>
    <w:rsid w:val="004E5C23"/>
    <w:rsid w:val="005124C1"/>
    <w:rsid w:val="005218FB"/>
    <w:rsid w:val="00524253"/>
    <w:rsid w:val="0052603F"/>
    <w:rsid w:val="00531332"/>
    <w:rsid w:val="00532EBE"/>
    <w:rsid w:val="0053344A"/>
    <w:rsid w:val="00534CE0"/>
    <w:rsid w:val="00535EA5"/>
    <w:rsid w:val="00542F67"/>
    <w:rsid w:val="00554788"/>
    <w:rsid w:val="00560C33"/>
    <w:rsid w:val="00587469"/>
    <w:rsid w:val="005A1236"/>
    <w:rsid w:val="005A23EC"/>
    <w:rsid w:val="005A2875"/>
    <w:rsid w:val="005A511A"/>
    <w:rsid w:val="005B3892"/>
    <w:rsid w:val="005B43D9"/>
    <w:rsid w:val="005B7B2E"/>
    <w:rsid w:val="005C7B71"/>
    <w:rsid w:val="005D1D6C"/>
    <w:rsid w:val="005D5D61"/>
    <w:rsid w:val="005D7873"/>
    <w:rsid w:val="005E1EB4"/>
    <w:rsid w:val="005E4B3A"/>
    <w:rsid w:val="006034BC"/>
    <w:rsid w:val="006249AF"/>
    <w:rsid w:val="00626F85"/>
    <w:rsid w:val="0063192D"/>
    <w:rsid w:val="0063260C"/>
    <w:rsid w:val="00645FE6"/>
    <w:rsid w:val="00646EB8"/>
    <w:rsid w:val="006709ED"/>
    <w:rsid w:val="0068144D"/>
    <w:rsid w:val="006B00D0"/>
    <w:rsid w:val="006B29CE"/>
    <w:rsid w:val="006B3A72"/>
    <w:rsid w:val="006C131D"/>
    <w:rsid w:val="006D239B"/>
    <w:rsid w:val="006D2E8B"/>
    <w:rsid w:val="006D4835"/>
    <w:rsid w:val="006E0DE1"/>
    <w:rsid w:val="006E345D"/>
    <w:rsid w:val="006E555C"/>
    <w:rsid w:val="006F020B"/>
    <w:rsid w:val="006F15E8"/>
    <w:rsid w:val="006F4A16"/>
    <w:rsid w:val="00701279"/>
    <w:rsid w:val="00724FB9"/>
    <w:rsid w:val="00752DC7"/>
    <w:rsid w:val="00753341"/>
    <w:rsid w:val="00764BC9"/>
    <w:rsid w:val="007719B3"/>
    <w:rsid w:val="007846F1"/>
    <w:rsid w:val="007A1B6A"/>
    <w:rsid w:val="007C0A03"/>
    <w:rsid w:val="007D2275"/>
    <w:rsid w:val="007E6329"/>
    <w:rsid w:val="0080198C"/>
    <w:rsid w:val="008033DF"/>
    <w:rsid w:val="0080398E"/>
    <w:rsid w:val="008043E9"/>
    <w:rsid w:val="0080520D"/>
    <w:rsid w:val="00812D62"/>
    <w:rsid w:val="00820C77"/>
    <w:rsid w:val="00825416"/>
    <w:rsid w:val="00830637"/>
    <w:rsid w:val="008370A7"/>
    <w:rsid w:val="00842A5E"/>
    <w:rsid w:val="0085760F"/>
    <w:rsid w:val="008622CB"/>
    <w:rsid w:val="008702EF"/>
    <w:rsid w:val="008752C2"/>
    <w:rsid w:val="00886FDC"/>
    <w:rsid w:val="00887B30"/>
    <w:rsid w:val="00895903"/>
    <w:rsid w:val="008961D6"/>
    <w:rsid w:val="008A0270"/>
    <w:rsid w:val="008B40B3"/>
    <w:rsid w:val="008B4BA2"/>
    <w:rsid w:val="008C7B0F"/>
    <w:rsid w:val="008D638E"/>
    <w:rsid w:val="008E0570"/>
    <w:rsid w:val="008E288B"/>
    <w:rsid w:val="008F2569"/>
    <w:rsid w:val="008F73C5"/>
    <w:rsid w:val="009002A3"/>
    <w:rsid w:val="00923906"/>
    <w:rsid w:val="00932BDB"/>
    <w:rsid w:val="00954C48"/>
    <w:rsid w:val="0096172B"/>
    <w:rsid w:val="00976727"/>
    <w:rsid w:val="00984352"/>
    <w:rsid w:val="009B5CC0"/>
    <w:rsid w:val="009C690C"/>
    <w:rsid w:val="009D0020"/>
    <w:rsid w:val="009E71E5"/>
    <w:rsid w:val="009F1219"/>
    <w:rsid w:val="009F1629"/>
    <w:rsid w:val="009F4700"/>
    <w:rsid w:val="00A1406E"/>
    <w:rsid w:val="00A273F4"/>
    <w:rsid w:val="00A27799"/>
    <w:rsid w:val="00A3211C"/>
    <w:rsid w:val="00A45C4D"/>
    <w:rsid w:val="00A45E8A"/>
    <w:rsid w:val="00A474EB"/>
    <w:rsid w:val="00A50105"/>
    <w:rsid w:val="00A5054B"/>
    <w:rsid w:val="00A55AAB"/>
    <w:rsid w:val="00A63E41"/>
    <w:rsid w:val="00A72784"/>
    <w:rsid w:val="00A80B65"/>
    <w:rsid w:val="00A838EA"/>
    <w:rsid w:val="00A935BA"/>
    <w:rsid w:val="00A93D70"/>
    <w:rsid w:val="00A97576"/>
    <w:rsid w:val="00AA06E0"/>
    <w:rsid w:val="00AA150D"/>
    <w:rsid w:val="00AA1E03"/>
    <w:rsid w:val="00AA2C3B"/>
    <w:rsid w:val="00AA4C6B"/>
    <w:rsid w:val="00AB26F6"/>
    <w:rsid w:val="00AB2706"/>
    <w:rsid w:val="00AB6A9D"/>
    <w:rsid w:val="00AC6E9A"/>
    <w:rsid w:val="00AF502D"/>
    <w:rsid w:val="00B020CD"/>
    <w:rsid w:val="00B102E8"/>
    <w:rsid w:val="00B1399D"/>
    <w:rsid w:val="00B20178"/>
    <w:rsid w:val="00B21594"/>
    <w:rsid w:val="00B21784"/>
    <w:rsid w:val="00B25DB9"/>
    <w:rsid w:val="00B316E1"/>
    <w:rsid w:val="00B33417"/>
    <w:rsid w:val="00B34F39"/>
    <w:rsid w:val="00B65585"/>
    <w:rsid w:val="00B71ABF"/>
    <w:rsid w:val="00B738B3"/>
    <w:rsid w:val="00B8390B"/>
    <w:rsid w:val="00B91881"/>
    <w:rsid w:val="00B96D36"/>
    <w:rsid w:val="00BA6859"/>
    <w:rsid w:val="00BA71EE"/>
    <w:rsid w:val="00BC3BEC"/>
    <w:rsid w:val="00BC516B"/>
    <w:rsid w:val="00BC5612"/>
    <w:rsid w:val="00C016DC"/>
    <w:rsid w:val="00C2205B"/>
    <w:rsid w:val="00C26249"/>
    <w:rsid w:val="00C4133A"/>
    <w:rsid w:val="00C45B15"/>
    <w:rsid w:val="00C72CC9"/>
    <w:rsid w:val="00C74A9D"/>
    <w:rsid w:val="00C76074"/>
    <w:rsid w:val="00C76751"/>
    <w:rsid w:val="00C8043D"/>
    <w:rsid w:val="00C848A4"/>
    <w:rsid w:val="00C84B64"/>
    <w:rsid w:val="00C87B75"/>
    <w:rsid w:val="00CA1D76"/>
    <w:rsid w:val="00CA4C3C"/>
    <w:rsid w:val="00CB3DAD"/>
    <w:rsid w:val="00CC1BF9"/>
    <w:rsid w:val="00CD04F1"/>
    <w:rsid w:val="00CD2210"/>
    <w:rsid w:val="00CD5B48"/>
    <w:rsid w:val="00CE2CC5"/>
    <w:rsid w:val="00CF3990"/>
    <w:rsid w:val="00D6074D"/>
    <w:rsid w:val="00D70A61"/>
    <w:rsid w:val="00D71A38"/>
    <w:rsid w:val="00D71CE1"/>
    <w:rsid w:val="00DA26D7"/>
    <w:rsid w:val="00DB078C"/>
    <w:rsid w:val="00DC087B"/>
    <w:rsid w:val="00DD0240"/>
    <w:rsid w:val="00DE5283"/>
    <w:rsid w:val="00DE60A1"/>
    <w:rsid w:val="00DF6C91"/>
    <w:rsid w:val="00E02BEC"/>
    <w:rsid w:val="00E04CBC"/>
    <w:rsid w:val="00E32357"/>
    <w:rsid w:val="00E356A4"/>
    <w:rsid w:val="00E40207"/>
    <w:rsid w:val="00E44403"/>
    <w:rsid w:val="00E461CB"/>
    <w:rsid w:val="00E543FE"/>
    <w:rsid w:val="00E6416F"/>
    <w:rsid w:val="00E67587"/>
    <w:rsid w:val="00E82144"/>
    <w:rsid w:val="00E84F0B"/>
    <w:rsid w:val="00E8749C"/>
    <w:rsid w:val="00E90D13"/>
    <w:rsid w:val="00EB1816"/>
    <w:rsid w:val="00EB7F8C"/>
    <w:rsid w:val="00ED1369"/>
    <w:rsid w:val="00ED71A4"/>
    <w:rsid w:val="00EE5197"/>
    <w:rsid w:val="00EE5293"/>
    <w:rsid w:val="00EE6365"/>
    <w:rsid w:val="00EF0DA5"/>
    <w:rsid w:val="00EF2F79"/>
    <w:rsid w:val="00F04D18"/>
    <w:rsid w:val="00F133D9"/>
    <w:rsid w:val="00F2102F"/>
    <w:rsid w:val="00F27861"/>
    <w:rsid w:val="00F316BD"/>
    <w:rsid w:val="00F36184"/>
    <w:rsid w:val="00F45A92"/>
    <w:rsid w:val="00F47111"/>
    <w:rsid w:val="00F57883"/>
    <w:rsid w:val="00F61FA1"/>
    <w:rsid w:val="00F62C5A"/>
    <w:rsid w:val="00F72294"/>
    <w:rsid w:val="00F7356E"/>
    <w:rsid w:val="00F73E3A"/>
    <w:rsid w:val="00F80A32"/>
    <w:rsid w:val="00F93327"/>
    <w:rsid w:val="00FA7A89"/>
    <w:rsid w:val="00FB3D2F"/>
    <w:rsid w:val="00FB4F02"/>
    <w:rsid w:val="00FC64B1"/>
    <w:rsid w:val="00FC7AA0"/>
    <w:rsid w:val="00FD073C"/>
    <w:rsid w:val="00FD7DCD"/>
    <w:rsid w:val="00FE0C34"/>
    <w:rsid w:val="00FE654E"/>
    <w:rsid w:val="00FF2E54"/>
    <w:rsid w:val="00FF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B70DA5"/>
  <w15:chartTrackingRefBased/>
  <w15:docId w15:val="{79B2CC6E-5ECE-4063-8E12-C4B03030C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E67587"/>
    <w:pPr>
      <w:jc w:val="center"/>
    </w:pPr>
    <w:rPr>
      <w:sz w:val="36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E67587"/>
    <w:rPr>
      <w:rFonts w:ascii="Times New Roman" w:eastAsia="Times New Roman" w:hAnsi="Times New Roman" w:cs="Times New Roman"/>
      <w:sz w:val="36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E67587"/>
    <w:pPr>
      <w:ind w:left="2880" w:hanging="2880"/>
    </w:pPr>
    <w:rPr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E67587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E675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758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E0C3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43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391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F02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2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F02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20B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E444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44403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A1E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869</TotalTime>
  <Pages>2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Darby Quinones - Professional Resume</vt:lpstr>
    </vt:vector>
  </TitlesOfParts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Darby Quinones - Professional Resume</dc:title>
  <dc:subject/>
  <dc:creator>Michael DeSafey</dc:creator>
  <cp:keywords>Document Control Manager</cp:keywords>
  <dc:description/>
  <cp:lastModifiedBy>Cruz Garcia Juan</cp:lastModifiedBy>
  <cp:revision>2</cp:revision>
  <cp:lastPrinted>2021-05-27T12:19:00Z</cp:lastPrinted>
  <dcterms:created xsi:type="dcterms:W3CDTF">2021-07-23T13:18:00Z</dcterms:created>
  <dcterms:modified xsi:type="dcterms:W3CDTF">2021-07-29T11:48:00Z</dcterms:modified>
</cp:coreProperties>
</file>